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7EA4" w:rsidRDefault="00DB7EA4">
      <w:pPr>
        <w:rPr>
          <w:rFonts w:ascii="AR CENA" w:hAnsi="AR CENA"/>
          <w:color w:val="0070C0"/>
          <w:sz w:val="32"/>
          <w:szCs w:val="32"/>
        </w:rPr>
      </w:pPr>
    </w:p>
    <w:p w:rsidR="00DB7EA4" w:rsidRDefault="00DB7EA4">
      <w:pPr>
        <w:rPr>
          <w:rFonts w:ascii="AR CENA" w:hAnsi="AR CENA"/>
          <w:color w:val="0070C0"/>
          <w:sz w:val="32"/>
          <w:szCs w:val="32"/>
        </w:rPr>
      </w:pPr>
    </w:p>
    <w:p w:rsidR="00DB7EA4" w:rsidRDefault="003379F5" w:rsidP="003379F5">
      <w:pPr>
        <w:jc w:val="center"/>
        <w:rPr>
          <w:rFonts w:ascii="AR CENA" w:hAnsi="AR CENA"/>
          <w:color w:val="0070C0"/>
          <w:sz w:val="32"/>
          <w:szCs w:val="32"/>
        </w:rPr>
      </w:pPr>
      <w:r>
        <w:rPr>
          <w:noProof/>
          <w:lang w:eastAsia="fr-FR"/>
        </w:rPr>
        <w:drawing>
          <wp:inline distT="0" distB="0" distL="0" distR="0" wp14:anchorId="098D98EE" wp14:editId="40141649">
            <wp:extent cx="5457513" cy="3924300"/>
            <wp:effectExtent l="0" t="0" r="0" b="0"/>
            <wp:docPr id="31" name="Image 31" descr="Résultat de recherche d'images pour &quot;image voeux colore 2019&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image voeux colore 2019&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1708" cy="3941698"/>
                    </a:xfrm>
                    <a:prstGeom prst="rect">
                      <a:avLst/>
                    </a:prstGeom>
                    <a:noFill/>
                    <a:ln>
                      <a:noFill/>
                    </a:ln>
                  </pic:spPr>
                </pic:pic>
              </a:graphicData>
            </a:graphic>
          </wp:inline>
        </w:drawing>
      </w:r>
    </w:p>
    <w:p w:rsidR="00DB7EA4" w:rsidRDefault="00DB7EA4">
      <w:pPr>
        <w:rPr>
          <w:rFonts w:ascii="AR CENA" w:hAnsi="AR CENA"/>
          <w:color w:val="0070C0"/>
          <w:sz w:val="32"/>
          <w:szCs w:val="32"/>
        </w:rPr>
      </w:pPr>
    </w:p>
    <w:p w:rsidR="00DB7EA4" w:rsidRDefault="00DB7EA4" w:rsidP="003379F5">
      <w:pPr>
        <w:jc w:val="center"/>
        <w:rPr>
          <w:rFonts w:ascii="AR CENA" w:hAnsi="AR CENA"/>
          <w:color w:val="0070C0"/>
          <w:sz w:val="32"/>
          <w:szCs w:val="32"/>
        </w:rPr>
      </w:pPr>
    </w:p>
    <w:p w:rsidR="00921E99" w:rsidRPr="00DB7EA4" w:rsidRDefault="00DB7EA4" w:rsidP="00DB7EA4">
      <w:pPr>
        <w:jc w:val="center"/>
        <w:rPr>
          <w:rFonts w:ascii="AR CENA" w:hAnsi="AR CENA"/>
          <w:b/>
          <w:color w:val="0070C0"/>
          <w:sz w:val="48"/>
          <w:szCs w:val="48"/>
        </w:rPr>
      </w:pPr>
      <w:r w:rsidRPr="00DB7EA4">
        <w:rPr>
          <w:rFonts w:ascii="AR CENA" w:hAnsi="AR CENA"/>
          <w:b/>
          <w:color w:val="0070C0"/>
          <w:sz w:val="48"/>
          <w:szCs w:val="48"/>
        </w:rPr>
        <w:t>BULLETIN N°16</w:t>
      </w:r>
    </w:p>
    <w:p w:rsidR="00DB7EA4" w:rsidRPr="00DB7EA4" w:rsidRDefault="00DB7EA4" w:rsidP="00DB7EA4">
      <w:pPr>
        <w:jc w:val="center"/>
        <w:rPr>
          <w:rFonts w:ascii="AR CENA" w:hAnsi="AR CENA"/>
          <w:b/>
          <w:color w:val="0070C0"/>
          <w:sz w:val="48"/>
          <w:szCs w:val="48"/>
        </w:rPr>
      </w:pPr>
      <w:r w:rsidRPr="00DB7EA4">
        <w:rPr>
          <w:rFonts w:ascii="AR CENA" w:hAnsi="AR CENA"/>
          <w:b/>
          <w:color w:val="0070C0"/>
          <w:sz w:val="48"/>
          <w:szCs w:val="48"/>
        </w:rPr>
        <w:t>VILLERS-FAUCON/SAINTE-EMILIE</w:t>
      </w:r>
    </w:p>
    <w:p w:rsidR="00DB7EA4" w:rsidRDefault="00DB7EA4" w:rsidP="00DB7EA4">
      <w:pPr>
        <w:jc w:val="center"/>
        <w:rPr>
          <w:rFonts w:ascii="AR CENA" w:hAnsi="AR CENA"/>
          <w:b/>
          <w:color w:val="0070C0"/>
          <w:sz w:val="48"/>
          <w:szCs w:val="48"/>
        </w:rPr>
      </w:pPr>
      <w:r w:rsidRPr="00DB7EA4">
        <w:rPr>
          <w:rFonts w:ascii="AR CENA" w:hAnsi="AR CENA"/>
          <w:b/>
          <w:color w:val="0070C0"/>
          <w:sz w:val="48"/>
          <w:szCs w:val="48"/>
        </w:rPr>
        <w:t>JANVIER 2019</w:t>
      </w:r>
    </w:p>
    <w:p w:rsidR="00DB7EA4" w:rsidRDefault="00DB7EA4" w:rsidP="00DB7EA4">
      <w:pPr>
        <w:jc w:val="center"/>
        <w:rPr>
          <w:rFonts w:ascii="AR CENA" w:hAnsi="AR CENA"/>
          <w:b/>
          <w:color w:val="0070C0"/>
          <w:sz w:val="48"/>
          <w:szCs w:val="48"/>
        </w:rPr>
      </w:pPr>
    </w:p>
    <w:p w:rsidR="00DB7EA4" w:rsidRDefault="00DB7EA4" w:rsidP="00DB7EA4">
      <w:pPr>
        <w:jc w:val="center"/>
        <w:rPr>
          <w:rFonts w:ascii="AR CENA" w:hAnsi="AR CENA"/>
          <w:b/>
          <w:color w:val="0070C0"/>
          <w:sz w:val="48"/>
          <w:szCs w:val="48"/>
        </w:rPr>
      </w:pPr>
    </w:p>
    <w:p w:rsidR="00DB7EA4" w:rsidRDefault="00DB7EA4" w:rsidP="00833215">
      <w:pPr>
        <w:rPr>
          <w:rFonts w:ascii="AR CENA" w:hAnsi="AR CENA"/>
          <w:b/>
          <w:color w:val="0070C0"/>
          <w:sz w:val="48"/>
          <w:szCs w:val="48"/>
        </w:rPr>
      </w:pPr>
    </w:p>
    <w:p w:rsidR="00833215" w:rsidRPr="00833215" w:rsidRDefault="00833215" w:rsidP="00833215">
      <w:pPr>
        <w:rPr>
          <w:rFonts w:ascii="AR CENA" w:hAnsi="AR CENA"/>
          <w:b/>
          <w:color w:val="0070C0"/>
          <w:sz w:val="16"/>
          <w:szCs w:val="16"/>
        </w:rPr>
      </w:pPr>
    </w:p>
    <w:p w:rsidR="00DB7EA4" w:rsidRPr="0044441F" w:rsidRDefault="00DB7EA4" w:rsidP="00DB7EA4">
      <w:pPr>
        <w:jc w:val="center"/>
        <w:rPr>
          <w:rFonts w:ascii="AR CENA" w:hAnsi="AR CENA"/>
          <w:b/>
          <w:color w:val="0070C0"/>
          <w:sz w:val="32"/>
          <w:szCs w:val="32"/>
        </w:rPr>
      </w:pPr>
      <w:r w:rsidRPr="0044441F">
        <w:rPr>
          <w:rFonts w:ascii="AR CENA" w:hAnsi="AR CENA"/>
          <w:b/>
          <w:color w:val="0070C0"/>
          <w:sz w:val="32"/>
          <w:szCs w:val="32"/>
        </w:rPr>
        <w:lastRenderedPageBreak/>
        <w:t>Chers adm</w:t>
      </w:r>
      <w:r w:rsidR="009F1C07" w:rsidRPr="0044441F">
        <w:rPr>
          <w:rFonts w:ascii="AR CENA" w:hAnsi="AR CENA"/>
          <w:b/>
          <w:color w:val="0070C0"/>
          <w:sz w:val="32"/>
          <w:szCs w:val="32"/>
        </w:rPr>
        <w:t>i</w:t>
      </w:r>
      <w:r w:rsidRPr="0044441F">
        <w:rPr>
          <w:rFonts w:ascii="AR CENA" w:hAnsi="AR CENA"/>
          <w:b/>
          <w:color w:val="0070C0"/>
          <w:sz w:val="32"/>
          <w:szCs w:val="32"/>
        </w:rPr>
        <w:t>nistrés,</w:t>
      </w:r>
    </w:p>
    <w:p w:rsidR="009F1C07" w:rsidRPr="0044441F" w:rsidRDefault="00B911DF" w:rsidP="00DB7EA4">
      <w:pPr>
        <w:jc w:val="center"/>
        <w:rPr>
          <w:rFonts w:ascii="AR CENA" w:hAnsi="AR CENA"/>
          <w:b/>
          <w:color w:val="0070C0"/>
          <w:sz w:val="32"/>
          <w:szCs w:val="32"/>
        </w:rPr>
      </w:pPr>
      <w:r w:rsidRPr="0044441F">
        <w:rPr>
          <w:rFonts w:ascii="AR CENA" w:hAnsi="AR CENA"/>
          <w:b/>
          <w:color w:val="0070C0"/>
          <w:sz w:val="32"/>
          <w:szCs w:val="32"/>
        </w:rPr>
        <w:t>Toujours très heureux de vous retrouver,</w:t>
      </w:r>
      <w:r w:rsidR="00D65334" w:rsidRPr="0044441F">
        <w:rPr>
          <w:rFonts w:ascii="AR CENA" w:hAnsi="AR CENA"/>
          <w:b/>
          <w:color w:val="0070C0"/>
          <w:sz w:val="32"/>
          <w:szCs w:val="32"/>
        </w:rPr>
        <w:t xml:space="preserve"> </w:t>
      </w:r>
      <w:r w:rsidRPr="0044441F">
        <w:rPr>
          <w:rFonts w:ascii="AR CENA" w:hAnsi="AR CENA"/>
          <w:b/>
          <w:color w:val="0070C0"/>
          <w:sz w:val="32"/>
          <w:szCs w:val="32"/>
        </w:rPr>
        <w:t>pour la lecture de notre bulletin n°16.</w:t>
      </w:r>
    </w:p>
    <w:p w:rsidR="00B911DF" w:rsidRPr="0044441F" w:rsidRDefault="00B911DF" w:rsidP="005B48B7">
      <w:pPr>
        <w:jc w:val="center"/>
        <w:rPr>
          <w:rFonts w:ascii="AR CENA" w:hAnsi="AR CENA"/>
          <w:b/>
          <w:color w:val="0070C0"/>
          <w:sz w:val="32"/>
          <w:szCs w:val="32"/>
        </w:rPr>
      </w:pPr>
      <w:r w:rsidRPr="0044441F">
        <w:rPr>
          <w:rFonts w:ascii="AR CENA" w:hAnsi="AR CENA"/>
          <w:b/>
          <w:color w:val="0070C0"/>
          <w:sz w:val="32"/>
          <w:szCs w:val="32"/>
        </w:rPr>
        <w:t xml:space="preserve">Que celui-ci vous apporte les informations nécessaires sur la vie de notre village, ses différents </w:t>
      </w:r>
      <w:r w:rsidR="00D65334" w:rsidRPr="0044441F">
        <w:rPr>
          <w:rFonts w:ascii="AR CENA" w:hAnsi="AR CENA"/>
          <w:b/>
          <w:color w:val="0070C0"/>
          <w:sz w:val="32"/>
          <w:szCs w:val="32"/>
        </w:rPr>
        <w:t>évènements</w:t>
      </w:r>
      <w:r w:rsidR="005B48B7">
        <w:rPr>
          <w:rFonts w:ascii="AR CENA" w:hAnsi="AR CENA"/>
          <w:b/>
          <w:color w:val="0070C0"/>
          <w:sz w:val="32"/>
          <w:szCs w:val="32"/>
        </w:rPr>
        <w:t xml:space="preserve">, ses travaux,  son agréable </w:t>
      </w:r>
      <w:r w:rsidR="009E043A" w:rsidRPr="0044441F">
        <w:rPr>
          <w:rFonts w:ascii="AR CENA" w:hAnsi="AR CENA"/>
          <w:b/>
          <w:color w:val="0070C0"/>
          <w:sz w:val="32"/>
          <w:szCs w:val="32"/>
        </w:rPr>
        <w:t>amélioration du cadre de vie par la réfection des trottoirs dan</w:t>
      </w:r>
      <w:r w:rsidR="00833215" w:rsidRPr="0044441F">
        <w:rPr>
          <w:rFonts w:ascii="AR CENA" w:hAnsi="AR CENA"/>
          <w:b/>
          <w:color w:val="0070C0"/>
          <w:sz w:val="32"/>
          <w:szCs w:val="32"/>
        </w:rPr>
        <w:t>s certaines rues, la plantation</w:t>
      </w:r>
      <w:r w:rsidR="009E043A" w:rsidRPr="0044441F">
        <w:rPr>
          <w:rFonts w:ascii="AR CENA" w:hAnsi="AR CENA"/>
          <w:b/>
          <w:color w:val="0070C0"/>
          <w:sz w:val="32"/>
          <w:szCs w:val="32"/>
        </w:rPr>
        <w:t xml:space="preserve"> de rosiers et de plantes diverses et variées sur les talus. Enfin</w:t>
      </w:r>
      <w:r w:rsidRPr="0044441F">
        <w:rPr>
          <w:rFonts w:ascii="AR CENA" w:hAnsi="AR CENA"/>
          <w:b/>
          <w:color w:val="0070C0"/>
          <w:sz w:val="32"/>
          <w:szCs w:val="32"/>
        </w:rPr>
        <w:t xml:space="preserve"> l’état-civil</w:t>
      </w:r>
      <w:r w:rsidR="005B48B7">
        <w:rPr>
          <w:rFonts w:ascii="AR CENA" w:hAnsi="AR CENA"/>
          <w:b/>
          <w:color w:val="0070C0"/>
          <w:sz w:val="32"/>
          <w:szCs w:val="32"/>
        </w:rPr>
        <w:t xml:space="preserve"> qui relate</w:t>
      </w:r>
      <w:r w:rsidR="00331FD2" w:rsidRPr="0044441F">
        <w:rPr>
          <w:rFonts w:ascii="AR CENA" w:hAnsi="AR CENA"/>
          <w:b/>
          <w:color w:val="0070C0"/>
          <w:sz w:val="32"/>
          <w:szCs w:val="32"/>
        </w:rPr>
        <w:t xml:space="preserve"> les moments heureux (</w:t>
      </w:r>
      <w:r w:rsidR="00833215" w:rsidRPr="0044441F">
        <w:rPr>
          <w:rFonts w:ascii="AR CENA" w:hAnsi="AR CENA"/>
          <w:b/>
          <w:color w:val="0070C0"/>
          <w:sz w:val="32"/>
          <w:szCs w:val="32"/>
        </w:rPr>
        <w:t>mariages</w:t>
      </w:r>
      <w:r w:rsidRPr="0044441F">
        <w:rPr>
          <w:rFonts w:ascii="AR CENA" w:hAnsi="AR CENA"/>
          <w:b/>
          <w:color w:val="0070C0"/>
          <w:sz w:val="32"/>
          <w:szCs w:val="32"/>
        </w:rPr>
        <w:t>, pacs, naissances) mais a</w:t>
      </w:r>
      <w:r w:rsidR="00833215" w:rsidRPr="0044441F">
        <w:rPr>
          <w:rFonts w:ascii="AR CENA" w:hAnsi="AR CENA"/>
          <w:b/>
          <w:color w:val="0070C0"/>
          <w:sz w:val="32"/>
          <w:szCs w:val="32"/>
        </w:rPr>
        <w:t>ussi les plus tristes (</w:t>
      </w:r>
      <w:r w:rsidR="00D65334" w:rsidRPr="0044441F">
        <w:rPr>
          <w:rFonts w:ascii="AR CENA" w:hAnsi="AR CENA"/>
          <w:b/>
          <w:color w:val="0070C0"/>
          <w:sz w:val="32"/>
          <w:szCs w:val="32"/>
        </w:rPr>
        <w:t>décè</w:t>
      </w:r>
      <w:r w:rsidRPr="0044441F">
        <w:rPr>
          <w:rFonts w:ascii="AR CENA" w:hAnsi="AR CENA"/>
          <w:b/>
          <w:color w:val="0070C0"/>
          <w:sz w:val="32"/>
          <w:szCs w:val="32"/>
        </w:rPr>
        <w:t>s)</w:t>
      </w:r>
      <w:r w:rsidR="005B48B7">
        <w:rPr>
          <w:rFonts w:ascii="AR CENA" w:hAnsi="AR CENA"/>
          <w:b/>
          <w:color w:val="0070C0"/>
          <w:sz w:val="32"/>
          <w:szCs w:val="32"/>
        </w:rPr>
        <w:t xml:space="preserve"> qui ont émaillé</w:t>
      </w:r>
      <w:r w:rsidR="009E043A" w:rsidRPr="0044441F">
        <w:rPr>
          <w:rFonts w:ascii="AR CENA" w:hAnsi="AR CENA"/>
          <w:b/>
          <w:color w:val="0070C0"/>
          <w:sz w:val="32"/>
          <w:szCs w:val="32"/>
        </w:rPr>
        <w:t xml:space="preserve"> l’année 2018.</w:t>
      </w:r>
    </w:p>
    <w:p w:rsidR="00B911DF" w:rsidRPr="0044441F" w:rsidRDefault="00306754" w:rsidP="00B911DF">
      <w:pPr>
        <w:jc w:val="center"/>
        <w:rPr>
          <w:rFonts w:ascii="AR CENA" w:hAnsi="AR CENA"/>
          <w:b/>
          <w:color w:val="0070C0"/>
          <w:sz w:val="32"/>
          <w:szCs w:val="32"/>
        </w:rPr>
      </w:pPr>
      <w:r>
        <w:rPr>
          <w:rFonts w:ascii="AR CENA" w:hAnsi="AR CENA"/>
          <w:b/>
          <w:color w:val="0070C0"/>
          <w:sz w:val="32"/>
          <w:szCs w:val="32"/>
        </w:rPr>
        <w:t>Bonne lecture à tous et très b</w:t>
      </w:r>
      <w:r w:rsidR="005B48B7">
        <w:rPr>
          <w:rFonts w:ascii="AR CENA" w:hAnsi="AR CENA"/>
          <w:b/>
          <w:color w:val="0070C0"/>
          <w:sz w:val="32"/>
          <w:szCs w:val="32"/>
        </w:rPr>
        <w:t>onne année 2019. Q</w:t>
      </w:r>
      <w:r w:rsidR="00B911DF" w:rsidRPr="0044441F">
        <w:rPr>
          <w:rFonts w:ascii="AR CENA" w:hAnsi="AR CENA"/>
          <w:b/>
          <w:color w:val="0070C0"/>
          <w:sz w:val="32"/>
          <w:szCs w:val="32"/>
        </w:rPr>
        <w:t>ue cette année vous apport</w:t>
      </w:r>
      <w:r w:rsidR="00D65334" w:rsidRPr="0044441F">
        <w:rPr>
          <w:rFonts w:ascii="AR CENA" w:hAnsi="AR CENA"/>
          <w:b/>
          <w:color w:val="0070C0"/>
          <w:sz w:val="32"/>
          <w:szCs w:val="32"/>
        </w:rPr>
        <w:t>e</w:t>
      </w:r>
      <w:r w:rsidR="00B911DF" w:rsidRPr="0044441F">
        <w:rPr>
          <w:rFonts w:ascii="AR CENA" w:hAnsi="AR CENA"/>
          <w:b/>
          <w:color w:val="0070C0"/>
          <w:sz w:val="32"/>
          <w:szCs w:val="32"/>
        </w:rPr>
        <w:t xml:space="preserve"> joie et santé, mais aussi argent et prospérité.</w:t>
      </w:r>
    </w:p>
    <w:p w:rsidR="00B911DF" w:rsidRPr="0044441F" w:rsidRDefault="00B911DF" w:rsidP="00B911DF">
      <w:pPr>
        <w:jc w:val="center"/>
        <w:rPr>
          <w:rFonts w:ascii="AR CENA" w:hAnsi="AR CENA"/>
          <w:b/>
          <w:color w:val="0070C0"/>
          <w:sz w:val="32"/>
          <w:szCs w:val="32"/>
        </w:rPr>
      </w:pPr>
      <w:r w:rsidRPr="0044441F">
        <w:rPr>
          <w:rFonts w:ascii="AR CENA" w:hAnsi="AR CENA"/>
          <w:b/>
          <w:color w:val="0070C0"/>
          <w:sz w:val="32"/>
          <w:szCs w:val="32"/>
        </w:rPr>
        <w:t>L’année 2018 se termine sou</w:t>
      </w:r>
      <w:r w:rsidR="00D65334" w:rsidRPr="0044441F">
        <w:rPr>
          <w:rFonts w:ascii="AR CENA" w:hAnsi="AR CENA"/>
          <w:b/>
          <w:color w:val="0070C0"/>
          <w:sz w:val="32"/>
          <w:szCs w:val="32"/>
        </w:rPr>
        <w:t>s une météo capricieuse où se mê</w:t>
      </w:r>
      <w:r w:rsidRPr="0044441F">
        <w:rPr>
          <w:rFonts w:ascii="AR CENA" w:hAnsi="AR CENA"/>
          <w:b/>
          <w:color w:val="0070C0"/>
          <w:sz w:val="32"/>
          <w:szCs w:val="32"/>
        </w:rPr>
        <w:t>lent de nombreux brouillards givrants certains matins, des épisodes de pluies plu</w:t>
      </w:r>
      <w:r w:rsidR="005B48B7">
        <w:rPr>
          <w:rFonts w:ascii="AR CENA" w:hAnsi="AR CENA"/>
          <w:b/>
          <w:color w:val="0070C0"/>
          <w:sz w:val="32"/>
          <w:szCs w:val="32"/>
        </w:rPr>
        <w:t>s ou moins intenses et prolongé</w:t>
      </w:r>
      <w:r w:rsidRPr="0044441F">
        <w:rPr>
          <w:rFonts w:ascii="AR CENA" w:hAnsi="AR CENA"/>
          <w:b/>
          <w:color w:val="0070C0"/>
          <w:sz w:val="32"/>
          <w:szCs w:val="32"/>
        </w:rPr>
        <w:t>s, tout cela dans une douceur inhabituelle pour la saison. Cette météo perturbé</w:t>
      </w:r>
      <w:r w:rsidR="00D65334" w:rsidRPr="0044441F">
        <w:rPr>
          <w:rFonts w:ascii="AR CENA" w:hAnsi="AR CENA"/>
          <w:b/>
          <w:color w:val="0070C0"/>
          <w:sz w:val="32"/>
          <w:szCs w:val="32"/>
        </w:rPr>
        <w:t>e</w:t>
      </w:r>
      <w:r w:rsidRPr="0044441F">
        <w:rPr>
          <w:rFonts w:ascii="AR CENA" w:hAnsi="AR CENA"/>
          <w:b/>
          <w:color w:val="0070C0"/>
          <w:sz w:val="32"/>
          <w:szCs w:val="32"/>
        </w:rPr>
        <w:t xml:space="preserve"> nous alerte sur le réchauffement climatique et ses conséquences. Nous subissons de plein fouet ce changement de climat qui nous rappelle à chaque instant notre devoir de citoyen et les gestes indispensables pour garder en bon état la terre nourricière léguée par nos ancêtres.</w:t>
      </w:r>
    </w:p>
    <w:p w:rsidR="00B911DF" w:rsidRPr="0044441F" w:rsidRDefault="009E043A" w:rsidP="00B911DF">
      <w:pPr>
        <w:jc w:val="center"/>
        <w:rPr>
          <w:rFonts w:ascii="AR CENA" w:hAnsi="AR CENA"/>
          <w:b/>
          <w:color w:val="0070C0"/>
          <w:sz w:val="32"/>
          <w:szCs w:val="32"/>
        </w:rPr>
      </w:pPr>
      <w:r w:rsidRPr="0044441F">
        <w:rPr>
          <w:rFonts w:ascii="AR CENA" w:hAnsi="AR CENA"/>
          <w:b/>
          <w:color w:val="0070C0"/>
          <w:sz w:val="32"/>
          <w:szCs w:val="32"/>
        </w:rPr>
        <w:t>A notre niveau, nous pouvons humblement lutter contre le réchauf</w:t>
      </w:r>
      <w:r w:rsidR="005B48B7">
        <w:rPr>
          <w:rFonts w:ascii="AR CENA" w:hAnsi="AR CENA"/>
          <w:b/>
          <w:color w:val="0070C0"/>
          <w:sz w:val="32"/>
          <w:szCs w:val="32"/>
        </w:rPr>
        <w:t>fement climatique, au quotidien. S</w:t>
      </w:r>
      <w:r w:rsidRPr="0044441F">
        <w:rPr>
          <w:rFonts w:ascii="AR CENA" w:hAnsi="AR CENA"/>
          <w:b/>
          <w:color w:val="0070C0"/>
          <w:sz w:val="32"/>
          <w:szCs w:val="32"/>
        </w:rPr>
        <w:t xml:space="preserve">ix points </w:t>
      </w:r>
      <w:r w:rsidR="005B48B7">
        <w:rPr>
          <w:rFonts w:ascii="AR CENA" w:hAnsi="AR CENA"/>
          <w:b/>
          <w:color w:val="0070C0"/>
          <w:sz w:val="32"/>
          <w:szCs w:val="32"/>
        </w:rPr>
        <w:t>importants peuvent être rappelés</w:t>
      </w:r>
      <w:r w:rsidRPr="0044441F">
        <w:rPr>
          <w:rFonts w:ascii="AR CENA" w:hAnsi="AR CENA"/>
          <w:b/>
          <w:color w:val="0070C0"/>
          <w:sz w:val="32"/>
          <w:szCs w:val="32"/>
        </w:rPr>
        <w:t> :</w:t>
      </w:r>
    </w:p>
    <w:p w:rsidR="00B911DF" w:rsidRPr="0044441F" w:rsidRDefault="00833215" w:rsidP="00833215">
      <w:pPr>
        <w:pStyle w:val="Paragraphedeliste"/>
        <w:ind w:left="1211"/>
        <w:rPr>
          <w:rFonts w:ascii="AR CENA" w:hAnsi="AR CENA"/>
          <w:b/>
          <w:color w:val="0070C0"/>
          <w:sz w:val="32"/>
          <w:szCs w:val="32"/>
        </w:rPr>
      </w:pPr>
      <w:r w:rsidRPr="0044441F">
        <w:rPr>
          <w:rFonts w:ascii="AR CENA" w:hAnsi="AR CENA"/>
          <w:b/>
          <w:color w:val="0070C0"/>
          <w:sz w:val="32"/>
          <w:szCs w:val="32"/>
        </w:rPr>
        <w:t xml:space="preserve">         -</w:t>
      </w:r>
      <w:r w:rsidR="00C87C34">
        <w:rPr>
          <w:rFonts w:ascii="AR CENA" w:hAnsi="AR CENA"/>
          <w:b/>
          <w:color w:val="0070C0"/>
          <w:sz w:val="32"/>
          <w:szCs w:val="32"/>
        </w:rPr>
        <w:t>Changer s</w:t>
      </w:r>
      <w:r w:rsidR="00B911DF" w:rsidRPr="0044441F">
        <w:rPr>
          <w:rFonts w:ascii="AR CENA" w:hAnsi="AR CENA"/>
          <w:b/>
          <w:color w:val="0070C0"/>
          <w:sz w:val="32"/>
          <w:szCs w:val="32"/>
        </w:rPr>
        <w:t>es habitudes de transport</w:t>
      </w:r>
    </w:p>
    <w:p w:rsidR="00B911DF" w:rsidRPr="0044441F" w:rsidRDefault="00833215" w:rsidP="00833215">
      <w:pPr>
        <w:pStyle w:val="Paragraphedeliste"/>
        <w:ind w:left="1211"/>
        <w:rPr>
          <w:rFonts w:ascii="AR CENA" w:hAnsi="AR CENA"/>
          <w:b/>
          <w:color w:val="0070C0"/>
          <w:sz w:val="32"/>
          <w:szCs w:val="32"/>
        </w:rPr>
      </w:pPr>
      <w:r w:rsidRPr="0044441F">
        <w:rPr>
          <w:rFonts w:ascii="AR CENA" w:hAnsi="AR CENA"/>
          <w:b/>
          <w:color w:val="0070C0"/>
          <w:sz w:val="32"/>
          <w:szCs w:val="32"/>
        </w:rPr>
        <w:t xml:space="preserve">         -</w:t>
      </w:r>
      <w:r w:rsidR="00B911DF" w:rsidRPr="0044441F">
        <w:rPr>
          <w:rFonts w:ascii="AR CENA" w:hAnsi="AR CENA"/>
          <w:b/>
          <w:color w:val="0070C0"/>
          <w:sz w:val="32"/>
          <w:szCs w:val="32"/>
        </w:rPr>
        <w:t xml:space="preserve">Acheter des produits </w:t>
      </w:r>
      <w:r w:rsidR="005B48B7">
        <w:rPr>
          <w:rFonts w:ascii="AR CENA" w:hAnsi="AR CENA"/>
          <w:b/>
          <w:color w:val="0070C0"/>
          <w:sz w:val="32"/>
          <w:szCs w:val="32"/>
        </w:rPr>
        <w:t>« </w:t>
      </w:r>
      <w:r w:rsidR="00B911DF" w:rsidRPr="0044441F">
        <w:rPr>
          <w:rFonts w:ascii="AR CENA" w:hAnsi="AR CENA"/>
          <w:b/>
          <w:color w:val="0070C0"/>
          <w:sz w:val="32"/>
          <w:szCs w:val="32"/>
        </w:rPr>
        <w:t>respectueux</w:t>
      </w:r>
      <w:r w:rsidR="005B48B7">
        <w:rPr>
          <w:rFonts w:ascii="AR CENA" w:hAnsi="AR CENA"/>
          <w:b/>
          <w:color w:val="0070C0"/>
          <w:sz w:val="32"/>
          <w:szCs w:val="32"/>
        </w:rPr>
        <w:t> »</w:t>
      </w:r>
    </w:p>
    <w:p w:rsidR="00B911DF" w:rsidRPr="0044441F" w:rsidRDefault="00833215" w:rsidP="00833215">
      <w:pPr>
        <w:pStyle w:val="Paragraphedeliste"/>
        <w:ind w:left="1211"/>
        <w:rPr>
          <w:rFonts w:ascii="AR CENA" w:hAnsi="AR CENA"/>
          <w:b/>
          <w:color w:val="0070C0"/>
          <w:sz w:val="32"/>
          <w:szCs w:val="32"/>
        </w:rPr>
      </w:pPr>
      <w:r w:rsidRPr="0044441F">
        <w:rPr>
          <w:rFonts w:ascii="AR CENA" w:hAnsi="AR CENA"/>
          <w:b/>
          <w:color w:val="0070C0"/>
          <w:sz w:val="32"/>
          <w:szCs w:val="32"/>
        </w:rPr>
        <w:t xml:space="preserve">         -</w:t>
      </w:r>
      <w:r w:rsidR="00B911DF" w:rsidRPr="0044441F">
        <w:rPr>
          <w:rFonts w:ascii="AR CENA" w:hAnsi="AR CENA"/>
          <w:b/>
          <w:color w:val="0070C0"/>
          <w:sz w:val="32"/>
          <w:szCs w:val="32"/>
        </w:rPr>
        <w:t>Isolation et chauffage du domicile</w:t>
      </w:r>
    </w:p>
    <w:p w:rsidR="00B911DF" w:rsidRPr="0044441F" w:rsidRDefault="00833215" w:rsidP="00833215">
      <w:pPr>
        <w:pStyle w:val="Paragraphedeliste"/>
        <w:ind w:left="1211"/>
        <w:rPr>
          <w:rFonts w:ascii="AR CENA" w:hAnsi="AR CENA"/>
          <w:b/>
          <w:color w:val="0070C0"/>
          <w:sz w:val="32"/>
          <w:szCs w:val="32"/>
        </w:rPr>
      </w:pPr>
      <w:r w:rsidRPr="0044441F">
        <w:rPr>
          <w:rFonts w:ascii="AR CENA" w:hAnsi="AR CENA"/>
          <w:b/>
          <w:color w:val="0070C0"/>
          <w:sz w:val="32"/>
          <w:szCs w:val="32"/>
        </w:rPr>
        <w:t xml:space="preserve">         -</w:t>
      </w:r>
      <w:r w:rsidR="00C87C34">
        <w:rPr>
          <w:rFonts w:ascii="AR CENA" w:hAnsi="AR CENA"/>
          <w:b/>
          <w:color w:val="0070C0"/>
          <w:sz w:val="32"/>
          <w:szCs w:val="32"/>
        </w:rPr>
        <w:t>Réduire s</w:t>
      </w:r>
      <w:r w:rsidR="00B911DF" w:rsidRPr="0044441F">
        <w:rPr>
          <w:rFonts w:ascii="AR CENA" w:hAnsi="AR CENA"/>
          <w:b/>
          <w:color w:val="0070C0"/>
          <w:sz w:val="32"/>
          <w:szCs w:val="32"/>
        </w:rPr>
        <w:t>a consommation d’électricité</w:t>
      </w:r>
    </w:p>
    <w:p w:rsidR="00B911DF" w:rsidRPr="0044441F" w:rsidRDefault="00833215" w:rsidP="00833215">
      <w:pPr>
        <w:spacing w:after="0"/>
        <w:ind w:left="1211"/>
        <w:rPr>
          <w:rFonts w:ascii="AR CENA" w:hAnsi="AR CENA"/>
          <w:b/>
          <w:color w:val="0070C0"/>
          <w:sz w:val="32"/>
          <w:szCs w:val="32"/>
        </w:rPr>
      </w:pPr>
      <w:r w:rsidRPr="0044441F">
        <w:rPr>
          <w:rFonts w:ascii="AR CENA" w:hAnsi="AR CENA"/>
          <w:b/>
          <w:color w:val="0070C0"/>
          <w:sz w:val="32"/>
          <w:szCs w:val="32"/>
        </w:rPr>
        <w:t xml:space="preserve">         </w:t>
      </w:r>
      <w:r w:rsidR="00D65334" w:rsidRPr="0044441F">
        <w:rPr>
          <w:rFonts w:ascii="AR CENA" w:hAnsi="AR CENA"/>
          <w:b/>
          <w:color w:val="0070C0"/>
          <w:sz w:val="32"/>
          <w:szCs w:val="32"/>
        </w:rPr>
        <w:t>-</w:t>
      </w:r>
      <w:r w:rsidR="00B911DF" w:rsidRPr="0044441F">
        <w:rPr>
          <w:rFonts w:ascii="AR CENA" w:hAnsi="AR CENA"/>
          <w:b/>
          <w:color w:val="0070C0"/>
          <w:sz w:val="32"/>
          <w:szCs w:val="32"/>
        </w:rPr>
        <w:t>Réduire sa consommation d’eau</w:t>
      </w:r>
    </w:p>
    <w:p w:rsidR="00D65334" w:rsidRPr="0044441F" w:rsidRDefault="00833215" w:rsidP="00833215">
      <w:pPr>
        <w:spacing w:after="0"/>
        <w:rPr>
          <w:rFonts w:ascii="AR CENA" w:hAnsi="AR CENA"/>
          <w:b/>
          <w:color w:val="0070C0"/>
          <w:sz w:val="32"/>
          <w:szCs w:val="32"/>
        </w:rPr>
      </w:pPr>
      <w:r w:rsidRPr="0044441F">
        <w:rPr>
          <w:rFonts w:ascii="AR CENA" w:hAnsi="AR CENA"/>
          <w:b/>
          <w:color w:val="0070C0"/>
          <w:sz w:val="32"/>
          <w:szCs w:val="32"/>
        </w:rPr>
        <w:t xml:space="preserve">                  </w:t>
      </w:r>
      <w:r w:rsidR="00125C23">
        <w:rPr>
          <w:rFonts w:ascii="AR CENA" w:hAnsi="AR CENA"/>
          <w:b/>
          <w:color w:val="0070C0"/>
          <w:sz w:val="32"/>
          <w:szCs w:val="32"/>
        </w:rPr>
        <w:t xml:space="preserve">    </w:t>
      </w:r>
      <w:r w:rsidRPr="0044441F">
        <w:rPr>
          <w:rFonts w:ascii="AR CENA" w:hAnsi="AR CENA"/>
          <w:b/>
          <w:color w:val="0070C0"/>
          <w:sz w:val="32"/>
          <w:szCs w:val="32"/>
        </w:rPr>
        <w:t xml:space="preserve">  -</w:t>
      </w:r>
      <w:r w:rsidR="00D65334" w:rsidRPr="00125C23">
        <w:rPr>
          <w:rFonts w:ascii="AR CENA" w:hAnsi="AR CENA"/>
          <w:b/>
          <w:color w:val="0070C0"/>
          <w:sz w:val="48"/>
          <w:szCs w:val="48"/>
        </w:rPr>
        <w:t>Trier ses déchets</w:t>
      </w:r>
    </w:p>
    <w:p w:rsidR="00D65334" w:rsidRPr="0044441F" w:rsidRDefault="009E043A" w:rsidP="00D65334">
      <w:pPr>
        <w:ind w:left="1211"/>
        <w:rPr>
          <w:rFonts w:ascii="AR CENA" w:hAnsi="AR CENA"/>
          <w:b/>
          <w:color w:val="0070C0"/>
          <w:sz w:val="32"/>
          <w:szCs w:val="32"/>
        </w:rPr>
      </w:pPr>
      <w:r w:rsidRPr="0044441F">
        <w:rPr>
          <w:rFonts w:ascii="AR CENA" w:hAnsi="AR CENA"/>
          <w:b/>
          <w:color w:val="0070C0"/>
          <w:sz w:val="32"/>
          <w:szCs w:val="32"/>
        </w:rPr>
        <w:t xml:space="preserve"> Ainsi, p</w:t>
      </w:r>
      <w:r w:rsidR="00D65334" w:rsidRPr="0044441F">
        <w:rPr>
          <w:rFonts w:ascii="AR CENA" w:hAnsi="AR CENA"/>
          <w:b/>
          <w:color w:val="0070C0"/>
          <w:sz w:val="32"/>
          <w:szCs w:val="32"/>
        </w:rPr>
        <w:t>our vous aider dans</w:t>
      </w:r>
      <w:r w:rsidRPr="0044441F">
        <w:rPr>
          <w:rFonts w:ascii="AR CENA" w:hAnsi="AR CENA"/>
          <w:b/>
          <w:color w:val="0070C0"/>
          <w:sz w:val="32"/>
          <w:szCs w:val="32"/>
        </w:rPr>
        <w:t xml:space="preserve"> le tri des déchets dans la vie de tous les jours</w:t>
      </w:r>
      <w:r w:rsidR="00306754">
        <w:rPr>
          <w:rFonts w:ascii="AR CENA" w:hAnsi="AR CENA"/>
          <w:b/>
          <w:color w:val="0070C0"/>
          <w:sz w:val="32"/>
          <w:szCs w:val="32"/>
        </w:rPr>
        <w:t>, vous trouverez ci-après</w:t>
      </w:r>
      <w:r w:rsidR="00D65334" w:rsidRPr="0044441F">
        <w:rPr>
          <w:rFonts w:ascii="AR CENA" w:hAnsi="AR CENA"/>
          <w:b/>
          <w:color w:val="0070C0"/>
          <w:sz w:val="32"/>
          <w:szCs w:val="32"/>
        </w:rPr>
        <w:t xml:space="preserve"> le nouveau calendrier</w:t>
      </w:r>
      <w:r w:rsidR="0044441F">
        <w:rPr>
          <w:rFonts w:ascii="AR CENA" w:hAnsi="AR CENA"/>
          <w:b/>
          <w:color w:val="0070C0"/>
          <w:sz w:val="32"/>
          <w:szCs w:val="32"/>
        </w:rPr>
        <w:t> :</w:t>
      </w:r>
    </w:p>
    <w:p w:rsidR="00B911DF" w:rsidRPr="00B911DF" w:rsidRDefault="0044441F" w:rsidP="00B911DF">
      <w:pPr>
        <w:ind w:left="360"/>
        <w:rPr>
          <w:rFonts w:ascii="AR CENA" w:hAnsi="AR CENA"/>
          <w:b/>
          <w:color w:val="0070C0"/>
          <w:sz w:val="48"/>
          <w:szCs w:val="48"/>
        </w:rPr>
      </w:pPr>
      <w:r>
        <w:rPr>
          <w:rFonts w:ascii="AR CENA" w:hAnsi="AR CENA"/>
          <w:b/>
          <w:noProof/>
          <w:color w:val="0070C0"/>
          <w:sz w:val="48"/>
          <w:szCs w:val="48"/>
          <w:lang w:eastAsia="fr-FR"/>
        </w:rPr>
        <w:lastRenderedPageBreak/>
        <w:drawing>
          <wp:inline distT="0" distB="0" distL="0" distR="0">
            <wp:extent cx="5760720" cy="4072890"/>
            <wp:effectExtent l="0" t="0" r="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INEO+364e 18120709512_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rsidR="00DB7EA4" w:rsidRDefault="0044441F" w:rsidP="00DB7EA4">
      <w:pPr>
        <w:jc w:val="center"/>
        <w:rPr>
          <w:rFonts w:ascii="AR CENA" w:hAnsi="AR CENA"/>
          <w:b/>
          <w:color w:val="0070C0"/>
          <w:sz w:val="48"/>
          <w:szCs w:val="48"/>
        </w:rPr>
      </w:pPr>
      <w:r>
        <w:rPr>
          <w:rFonts w:ascii="AR CENA" w:hAnsi="AR CENA"/>
          <w:b/>
          <w:noProof/>
          <w:color w:val="0070C0"/>
          <w:sz w:val="48"/>
          <w:szCs w:val="48"/>
          <w:lang w:eastAsia="fr-FR"/>
        </w:rPr>
        <w:drawing>
          <wp:inline distT="0" distB="0" distL="0" distR="0">
            <wp:extent cx="5760720" cy="4072890"/>
            <wp:effectExtent l="0" t="0" r="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INEO+364e 18120709513_0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rsidR="00DB7EA4" w:rsidRDefault="00DB7EA4" w:rsidP="0044441F">
      <w:pPr>
        <w:rPr>
          <w:rFonts w:ascii="AR CENA" w:hAnsi="AR CENA"/>
          <w:b/>
          <w:color w:val="0070C0"/>
          <w:sz w:val="48"/>
          <w:szCs w:val="48"/>
        </w:rPr>
      </w:pPr>
    </w:p>
    <w:p w:rsidR="00D65334" w:rsidRDefault="00D65334" w:rsidP="00F6626C">
      <w:pPr>
        <w:pBdr>
          <w:top w:val="single" w:sz="4" w:space="1" w:color="auto"/>
          <w:left w:val="single" w:sz="4" w:space="4" w:color="auto"/>
          <w:bottom w:val="single" w:sz="4" w:space="1" w:color="auto"/>
          <w:right w:val="single" w:sz="4" w:space="4" w:color="auto"/>
        </w:pBdr>
        <w:jc w:val="center"/>
      </w:pPr>
    </w:p>
    <w:p w:rsidR="00F6626C" w:rsidRDefault="00F6626C" w:rsidP="00F6626C">
      <w:pPr>
        <w:pBdr>
          <w:top w:val="single" w:sz="4" w:space="1" w:color="auto"/>
          <w:left w:val="single" w:sz="4" w:space="4" w:color="auto"/>
          <w:bottom w:val="single" w:sz="4" w:space="1" w:color="auto"/>
          <w:right w:val="single" w:sz="4" w:space="4" w:color="auto"/>
        </w:pBdr>
        <w:jc w:val="center"/>
      </w:pPr>
      <w:r>
        <w:t>COMPTE-RENDU DU CONSEIL DU 28/09/2018</w:t>
      </w:r>
    </w:p>
    <w:p w:rsidR="00F6626C" w:rsidRDefault="00F6626C" w:rsidP="00F6626C">
      <w:pPr>
        <w:ind w:left="-142"/>
        <w:jc w:val="both"/>
        <w:rPr>
          <w:color w:val="000000"/>
          <w:u w:val="single"/>
        </w:rPr>
      </w:pPr>
    </w:p>
    <w:p w:rsidR="00F6626C" w:rsidRDefault="00F6626C" w:rsidP="00F6626C">
      <w:pPr>
        <w:ind w:left="-142"/>
        <w:jc w:val="both"/>
        <w:rPr>
          <w:color w:val="000000"/>
        </w:rPr>
      </w:pPr>
      <w:r>
        <w:rPr>
          <w:color w:val="000000"/>
          <w:u w:val="single"/>
        </w:rPr>
        <w:t xml:space="preserve">PRESENTS : </w:t>
      </w:r>
      <w:r>
        <w:rPr>
          <w:color w:val="000000"/>
        </w:rPr>
        <w:t>Claire-marie AUDANO, Georges BASSETTE, Pascal BLERIOT, Jacqueline DUHAUTBOUT, Didier FELIX, Aline JIMENEZ, Régis LAMOURET, Séverine MORDACQ, Alexandre ROISIN, Frédéric SYLVESTRE</w:t>
      </w:r>
    </w:p>
    <w:p w:rsidR="00F6626C" w:rsidRDefault="00F6626C" w:rsidP="00F6626C">
      <w:pPr>
        <w:ind w:left="-142"/>
        <w:jc w:val="both"/>
        <w:rPr>
          <w:color w:val="000000"/>
        </w:rPr>
      </w:pPr>
      <w:r>
        <w:rPr>
          <w:color w:val="000000"/>
          <w:u w:val="single"/>
        </w:rPr>
        <w:t>ABSENTS :</w:t>
      </w:r>
      <w:r>
        <w:rPr>
          <w:color w:val="000000"/>
        </w:rPr>
        <w:t xml:space="preserve"> Cécille DELVAL</w:t>
      </w:r>
    </w:p>
    <w:p w:rsidR="00F6626C" w:rsidRDefault="00F6626C" w:rsidP="00F6626C">
      <w:pPr>
        <w:ind w:left="-142"/>
        <w:jc w:val="both"/>
        <w:rPr>
          <w:color w:val="000000"/>
        </w:rPr>
      </w:pPr>
      <w:r>
        <w:rPr>
          <w:color w:val="000000"/>
          <w:u w:val="single"/>
        </w:rPr>
        <w:t>ABSENTS EXCUSES :</w:t>
      </w:r>
      <w:r>
        <w:rPr>
          <w:color w:val="000000"/>
        </w:rPr>
        <w:t xml:space="preserve"> Lydia LENGLET, Fabrice DELAINE</w:t>
      </w:r>
    </w:p>
    <w:p w:rsidR="00F6626C" w:rsidRDefault="00F6626C" w:rsidP="00F6626C">
      <w:pPr>
        <w:ind w:left="-142"/>
        <w:jc w:val="both"/>
        <w:rPr>
          <w:color w:val="000000"/>
        </w:rPr>
      </w:pPr>
    </w:p>
    <w:p w:rsidR="00F6626C" w:rsidRDefault="00F6626C" w:rsidP="00F6626C">
      <w:pPr>
        <w:numPr>
          <w:ilvl w:val="0"/>
          <w:numId w:val="1"/>
        </w:numPr>
        <w:spacing w:after="0" w:line="240" w:lineRule="auto"/>
        <w:rPr>
          <w:b/>
          <w:color w:val="000000"/>
          <w:u w:val="single"/>
        </w:rPr>
      </w:pPr>
      <w:r>
        <w:rPr>
          <w:b/>
          <w:color w:val="000000"/>
          <w:u w:val="single"/>
        </w:rPr>
        <w:t>Approbation du compte rendu du conseil municipal, séance du 13/04/2018</w:t>
      </w:r>
    </w:p>
    <w:p w:rsidR="00F6626C" w:rsidRDefault="00F6626C" w:rsidP="00F6626C">
      <w:pPr>
        <w:ind w:left="720"/>
        <w:rPr>
          <w:color w:val="000000"/>
        </w:rPr>
      </w:pPr>
    </w:p>
    <w:p w:rsidR="00F6626C" w:rsidRPr="00F6626C" w:rsidRDefault="00F6626C" w:rsidP="00F6626C">
      <w:pPr>
        <w:ind w:left="426" w:firstLine="284"/>
        <w:rPr>
          <w:rFonts w:ascii="Times New Roman" w:hAnsi="Times New Roman" w:cs="Times New Roman"/>
          <w:sz w:val="24"/>
          <w:szCs w:val="24"/>
        </w:rPr>
      </w:pPr>
      <w:r>
        <w:rPr>
          <w:rFonts w:ascii="Times New Roman" w:hAnsi="Times New Roman" w:cs="Times New Roman"/>
          <w:sz w:val="24"/>
          <w:szCs w:val="24"/>
        </w:rPr>
        <w:t>Approbation à l’unanimité.</w:t>
      </w:r>
    </w:p>
    <w:p w:rsidR="00F6626C" w:rsidRDefault="00F6626C" w:rsidP="00F6626C">
      <w:pPr>
        <w:numPr>
          <w:ilvl w:val="0"/>
          <w:numId w:val="1"/>
        </w:numPr>
        <w:spacing w:after="0" w:line="240" w:lineRule="auto"/>
        <w:rPr>
          <w:b/>
          <w:color w:val="000000"/>
          <w:u w:val="single"/>
        </w:rPr>
      </w:pPr>
      <w:r>
        <w:rPr>
          <w:b/>
          <w:color w:val="000000"/>
          <w:u w:val="single"/>
        </w:rPr>
        <w:t>Délibération modification des statuts du  SISCO Haute Somme, dans son article 5, à savoir rajout accueil de loisirs avec et sans hébergement durant les petites et grands vacances</w:t>
      </w:r>
    </w:p>
    <w:p w:rsidR="00F6626C" w:rsidRDefault="00F6626C" w:rsidP="00F6626C">
      <w:pPr>
        <w:spacing w:after="0" w:line="240" w:lineRule="auto"/>
        <w:ind w:left="720"/>
        <w:rPr>
          <w:b/>
          <w:color w:val="000000"/>
          <w:u w:val="single"/>
        </w:rPr>
      </w:pPr>
    </w:p>
    <w:p w:rsidR="00F6626C" w:rsidRDefault="00F6626C" w:rsidP="00F6626C">
      <w:pPr>
        <w:spacing w:after="0" w:line="240" w:lineRule="auto"/>
        <w:ind w:left="720"/>
        <w:rPr>
          <w:b/>
          <w:color w:val="000000"/>
          <w:u w:val="single"/>
        </w:rPr>
      </w:pPr>
      <w:r>
        <w:t>A l’unanimité, le Conseil municipal accepte cette décision.</w:t>
      </w:r>
    </w:p>
    <w:p w:rsidR="00F6626C" w:rsidRDefault="00F6626C" w:rsidP="00F6626C">
      <w:pPr>
        <w:pStyle w:val="Paragraphedeliste"/>
        <w:rPr>
          <w:color w:val="000000"/>
        </w:rPr>
      </w:pPr>
    </w:p>
    <w:p w:rsidR="00F6626C" w:rsidRDefault="00F6626C" w:rsidP="00F6626C">
      <w:pPr>
        <w:numPr>
          <w:ilvl w:val="0"/>
          <w:numId w:val="1"/>
        </w:numPr>
        <w:spacing w:after="0" w:line="240" w:lineRule="auto"/>
        <w:rPr>
          <w:b/>
          <w:color w:val="000000"/>
          <w:u w:val="single"/>
        </w:rPr>
      </w:pPr>
      <w:r>
        <w:rPr>
          <w:b/>
          <w:color w:val="000000"/>
          <w:u w:val="single"/>
        </w:rPr>
        <w:t xml:space="preserve">Concession cimetière : </w:t>
      </w:r>
    </w:p>
    <w:p w:rsidR="00F6626C" w:rsidRDefault="00F6626C" w:rsidP="00F6626C">
      <w:pPr>
        <w:spacing w:after="0" w:line="240" w:lineRule="auto"/>
        <w:rPr>
          <w:b/>
          <w:color w:val="000000"/>
          <w:u w:val="single"/>
        </w:rPr>
      </w:pPr>
    </w:p>
    <w:p w:rsidR="00F6626C" w:rsidRDefault="00F6626C" w:rsidP="00F6626C">
      <w:pPr>
        <w:tabs>
          <w:tab w:val="left" w:pos="9000"/>
        </w:tabs>
        <w:spacing w:line="240" w:lineRule="auto"/>
        <w:ind w:left="709" w:right="68"/>
        <w:jc w:val="both"/>
      </w:pPr>
      <w:r>
        <w:t>Il est rappelé que La Commune de Villers-Faucon verse la totalité du produit des concessions funéraires au C.C.A.S. (Centre Communal d’Action Sociale) de la Commune.</w:t>
      </w:r>
    </w:p>
    <w:p w:rsidR="00F6626C" w:rsidRDefault="00F6626C" w:rsidP="00F6626C">
      <w:pPr>
        <w:tabs>
          <w:tab w:val="left" w:pos="9000"/>
        </w:tabs>
        <w:spacing w:line="240" w:lineRule="auto"/>
        <w:ind w:left="709" w:right="68"/>
        <w:jc w:val="both"/>
      </w:pPr>
      <w:r>
        <w:t>Or, la répartition obligatoire stipule qu’il aurait fallu faire la répartition suivante 2/3 pour la Commune et 1/3 pour le C.C.A.S.</w:t>
      </w:r>
    </w:p>
    <w:p w:rsidR="00F6626C" w:rsidRDefault="00F6626C" w:rsidP="00F6626C">
      <w:pPr>
        <w:tabs>
          <w:tab w:val="left" w:pos="9000"/>
        </w:tabs>
        <w:spacing w:line="240" w:lineRule="auto"/>
        <w:ind w:left="709" w:right="68"/>
        <w:jc w:val="both"/>
      </w:pPr>
      <w:r>
        <w:t>Afin de simplifier et réactualiser cette décision mais aussi pour répondre à la demande de la Trésorerie de Péronne (Somme), le Conseil Municipal décide de verser l’intégralité du produit des concessions funéraires au profit de la Commune sachant que le C.C.A.S. peut bénéficier d’une subvention communale en cas de difficultés financières.</w:t>
      </w:r>
    </w:p>
    <w:p w:rsidR="00F6626C" w:rsidRDefault="00F6626C" w:rsidP="00F6626C">
      <w:pPr>
        <w:tabs>
          <w:tab w:val="left" w:pos="9000"/>
        </w:tabs>
        <w:spacing w:line="240" w:lineRule="auto"/>
        <w:ind w:left="709" w:right="68"/>
        <w:jc w:val="both"/>
      </w:pPr>
      <w:r>
        <w:t>Il est rappelé le prix modique des concessions funéraires :</w:t>
      </w:r>
    </w:p>
    <w:p w:rsidR="00F6626C" w:rsidRDefault="00F6626C" w:rsidP="00F6626C">
      <w:pPr>
        <w:tabs>
          <w:tab w:val="left" w:pos="9000"/>
        </w:tabs>
        <w:spacing w:line="240" w:lineRule="auto"/>
        <w:ind w:left="709" w:right="68"/>
        <w:jc w:val="both"/>
      </w:pPr>
      <w:r>
        <w:t>Concession perpétuelle : 10 € le m2 (soit pour une concession 30 €)</w:t>
      </w:r>
    </w:p>
    <w:p w:rsidR="00F6626C" w:rsidRDefault="00F6626C" w:rsidP="00F6626C">
      <w:pPr>
        <w:tabs>
          <w:tab w:val="left" w:pos="9000"/>
        </w:tabs>
        <w:spacing w:line="240" w:lineRule="auto"/>
        <w:ind w:left="709" w:right="68"/>
        <w:jc w:val="both"/>
      </w:pPr>
    </w:p>
    <w:p w:rsidR="00F6626C" w:rsidRDefault="00F6626C" w:rsidP="00F6626C">
      <w:pPr>
        <w:numPr>
          <w:ilvl w:val="0"/>
          <w:numId w:val="1"/>
        </w:numPr>
        <w:spacing w:after="0" w:line="240" w:lineRule="auto"/>
        <w:rPr>
          <w:b/>
          <w:color w:val="000000"/>
          <w:u w:val="single"/>
        </w:rPr>
      </w:pPr>
      <w:r>
        <w:rPr>
          <w:b/>
          <w:color w:val="000000"/>
          <w:u w:val="single"/>
        </w:rPr>
        <w:t>Délibération maîtrise d’œuvre (MO) pour l’accès PMR église</w:t>
      </w:r>
    </w:p>
    <w:p w:rsidR="00F6626C" w:rsidRDefault="00F6626C" w:rsidP="00F6626C">
      <w:pPr>
        <w:spacing w:after="0" w:line="240" w:lineRule="auto"/>
        <w:rPr>
          <w:color w:val="000000"/>
        </w:rPr>
      </w:pPr>
    </w:p>
    <w:p w:rsidR="00F6626C" w:rsidRDefault="00F6626C" w:rsidP="00F6626C">
      <w:pPr>
        <w:tabs>
          <w:tab w:val="left" w:pos="9000"/>
        </w:tabs>
        <w:ind w:left="709" w:right="70"/>
        <w:jc w:val="both"/>
      </w:pPr>
      <w:r>
        <w:t>Madame le Maire fait part au Conseil qu’une 1</w:t>
      </w:r>
      <w:r>
        <w:rPr>
          <w:vertAlign w:val="superscript"/>
        </w:rPr>
        <w:t>ère</w:t>
      </w:r>
      <w:r>
        <w:t xml:space="preserve"> estimation concernant la mise en conformité PMR de l’accès PMR de l’église présentée par la société E.C.A.A. s’élevait à 4 800 € TTC.</w:t>
      </w:r>
    </w:p>
    <w:p w:rsidR="00F6626C" w:rsidRDefault="00F6626C" w:rsidP="00F6626C">
      <w:pPr>
        <w:tabs>
          <w:tab w:val="left" w:pos="9000"/>
        </w:tabs>
        <w:ind w:left="709" w:right="70"/>
        <w:jc w:val="both"/>
      </w:pPr>
      <w:r>
        <w:t>Or, suite à notre demande d’une réalisation d’un levé topographique, la réalisation d’une esquisse, d’une perspective de  l’aménagement projeté et la présentation des documents ci-rapportant, un coût supplémentaire en découle se chiffrant à 1 680 € TTC.</w:t>
      </w:r>
    </w:p>
    <w:p w:rsidR="00F6626C" w:rsidRDefault="00F6626C" w:rsidP="00F6626C">
      <w:pPr>
        <w:ind w:left="709" w:right="-142"/>
        <w:jc w:val="both"/>
      </w:pPr>
      <w:r>
        <w:t>A la majorité (2 abstentions), le Conseil  accepte le montant total de de la main d’œuvre (M.O.) de la société E.C.CA., soit 7 200 € TTC (AVP : 650 € HT, PRO / DCE : 1 300 € HT, ACT + réunion d’attribution des travaux : 1 700 € HT, DET : 2 000 € HT, AOR : 350 € HT, TOTAL : 6 000 € HT, TVA :  1 200 €).</w:t>
      </w:r>
    </w:p>
    <w:p w:rsidR="00F6626C" w:rsidRDefault="00F6626C" w:rsidP="00F6626C">
      <w:pPr>
        <w:pStyle w:val="Paragraphedeliste"/>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instituant le Régime Indemnitaire tenant compte des Fonctions Sujétions Expertise Engagement Professionnel (RIFSEEP)</w:t>
      </w:r>
    </w:p>
    <w:p w:rsidR="00F6626C" w:rsidRDefault="00F6626C" w:rsidP="00F6626C">
      <w:pPr>
        <w:spacing w:after="0" w:line="240" w:lineRule="auto"/>
        <w:ind w:left="720"/>
        <w:rPr>
          <w:b/>
          <w:color w:val="000000"/>
          <w:u w:val="single"/>
        </w:rPr>
      </w:pPr>
    </w:p>
    <w:p w:rsidR="00F6626C" w:rsidRDefault="00F6626C" w:rsidP="00F6626C">
      <w:pPr>
        <w:spacing w:after="0" w:line="240" w:lineRule="auto"/>
        <w:ind w:left="709"/>
        <w:jc w:val="both"/>
        <w:rPr>
          <w:color w:val="000000"/>
        </w:rPr>
      </w:pPr>
      <w:r>
        <w:t>Accord à l’unanimité s</w:t>
      </w:r>
      <w:r>
        <w:rPr>
          <w:color w:val="000000"/>
        </w:rPr>
        <w:t>elon les mêmes critères et les mêmes montants que précédemment accordés au personnel communal.</w:t>
      </w:r>
    </w:p>
    <w:p w:rsidR="00F6626C" w:rsidRDefault="00F6626C" w:rsidP="00F6626C">
      <w:pPr>
        <w:spacing w:after="0" w:line="240" w:lineRule="auto"/>
        <w:ind w:left="709"/>
        <w:jc w:val="both"/>
        <w:rPr>
          <w:color w:val="000000"/>
        </w:rPr>
      </w:pPr>
      <w:r>
        <w:rPr>
          <w:color w:val="000000"/>
        </w:rPr>
        <w:t>Cette délibération doit être soumise au Comité Technique du centre de gestion de la fonction publique territoriale (CDG 80)</w:t>
      </w:r>
    </w:p>
    <w:p w:rsidR="00F6626C" w:rsidRDefault="00F6626C" w:rsidP="00F6626C">
      <w:pPr>
        <w:spacing w:after="0" w:line="240" w:lineRule="auto"/>
        <w:ind w:left="709"/>
        <w:jc w:val="both"/>
        <w:rPr>
          <w:color w:val="000000"/>
        </w:rPr>
      </w:pPr>
      <w:r>
        <w:rPr>
          <w:color w:val="000000"/>
        </w:rPr>
        <w:t>Il conviendra d’acter cette délibération lors d’un prochain conseil municipal pour y ajouter l’avis du Comité Technique.</w:t>
      </w:r>
    </w:p>
    <w:p w:rsidR="00F6626C" w:rsidRDefault="00F6626C" w:rsidP="00F6626C">
      <w:pPr>
        <w:spacing w:after="0" w:line="240" w:lineRule="auto"/>
        <w:ind w:left="851"/>
        <w:jc w:val="both"/>
        <w:rPr>
          <w:color w:val="000000"/>
        </w:rPr>
      </w:pPr>
    </w:p>
    <w:p w:rsidR="00F6626C" w:rsidRDefault="00F6626C" w:rsidP="00F6626C">
      <w:pPr>
        <w:pStyle w:val="Paragraphedeliste"/>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pour l’offre de concours fixant la participation d’une société</w:t>
      </w:r>
    </w:p>
    <w:p w:rsidR="00F6626C" w:rsidRDefault="00F6626C" w:rsidP="00F6626C">
      <w:pPr>
        <w:spacing w:after="0" w:line="240" w:lineRule="auto"/>
        <w:ind w:left="720"/>
        <w:rPr>
          <w:b/>
          <w:color w:val="000000"/>
          <w:u w:val="single"/>
        </w:rPr>
      </w:pPr>
    </w:p>
    <w:p w:rsidR="00F6626C" w:rsidRDefault="00F6626C" w:rsidP="00F6626C">
      <w:pPr>
        <w:spacing w:line="240" w:lineRule="auto"/>
        <w:ind w:left="709"/>
        <w:jc w:val="both"/>
        <w:rPr>
          <w:color w:val="000000"/>
        </w:rPr>
      </w:pPr>
      <w:r>
        <w:rPr>
          <w:color w:val="000000"/>
        </w:rPr>
        <w:t>Madame le Maire rappelle que la société PARC EOLIEN NORDEX LIII SAS a développé et construit un parc éolien situé sur les communes de Heudicourt et Sorel.</w:t>
      </w:r>
    </w:p>
    <w:p w:rsidR="00F6626C" w:rsidRDefault="00F6626C" w:rsidP="00F6626C">
      <w:pPr>
        <w:spacing w:line="240" w:lineRule="auto"/>
        <w:ind w:left="709"/>
        <w:jc w:val="both"/>
        <w:rPr>
          <w:color w:val="000000"/>
        </w:rPr>
      </w:pPr>
      <w:r>
        <w:rPr>
          <w:color w:val="000000"/>
        </w:rPr>
        <w:t>La commune de Villers-Faucon est située à 7,5 kms de ce futur parc éolien et aura une visibilité sur cette structure. Elle est attachée à l’amélioration du cadre de vie de ses habitants et projette de réaliser différents travaux d’aménagements paysagers.</w:t>
      </w:r>
    </w:p>
    <w:p w:rsidR="00F6626C" w:rsidRDefault="00F6626C" w:rsidP="00F6626C">
      <w:pPr>
        <w:spacing w:line="240" w:lineRule="auto"/>
        <w:ind w:left="709"/>
        <w:jc w:val="both"/>
        <w:rPr>
          <w:color w:val="000000"/>
        </w:rPr>
      </w:pPr>
      <w:r>
        <w:rPr>
          <w:color w:val="000000"/>
        </w:rPr>
        <w:t>La société s’est donc rapprochée de la Commune afin de pouvoir participer à de tels projets d’aménagement ceux-ci entrant parfaitement dans sa démarche de développement durable et propose une contribution financière d’un montant total et maximal de 10 000 €.</w:t>
      </w:r>
    </w:p>
    <w:p w:rsidR="00F6626C" w:rsidRDefault="00F6626C" w:rsidP="00F6626C">
      <w:pPr>
        <w:spacing w:line="240" w:lineRule="auto"/>
        <w:ind w:left="709"/>
        <w:jc w:val="both"/>
        <w:rPr>
          <w:color w:val="000000"/>
        </w:rPr>
      </w:pPr>
      <w:r>
        <w:rPr>
          <w:color w:val="000000"/>
        </w:rPr>
        <w:t>La société PARC EOLIEN NORDEX LIII SAS précise qu’elle ne cherche à obtenir aucune retombée de quelque nature qu’elle soit en contrepartie.</w:t>
      </w:r>
    </w:p>
    <w:p w:rsidR="00F6626C" w:rsidRDefault="00F6626C" w:rsidP="00F6626C">
      <w:pPr>
        <w:spacing w:line="240" w:lineRule="auto"/>
        <w:ind w:left="709"/>
        <w:jc w:val="both"/>
        <w:rPr>
          <w:color w:val="000000"/>
        </w:rPr>
      </w:pPr>
      <w:r>
        <w:rPr>
          <w:color w:val="000000"/>
        </w:rPr>
        <w:t>Il est envisagé  la restauration des calvaires (le Calvaire Bois Capron : 4 120 € HT, le Calvaire rue d’Hesbécourt : 3 800 € HT et le Calvaire carrefour Longavenes-Roisel : 4 200 € HT) pour un montant de 12 120 € HT.</w:t>
      </w:r>
    </w:p>
    <w:p w:rsidR="00F6626C" w:rsidRDefault="00F6626C" w:rsidP="00F6626C">
      <w:pPr>
        <w:spacing w:line="240" w:lineRule="auto"/>
        <w:ind w:left="709"/>
        <w:jc w:val="both"/>
        <w:rPr>
          <w:color w:val="000000"/>
        </w:rPr>
      </w:pPr>
      <w:r>
        <w:rPr>
          <w:color w:val="000000"/>
        </w:rPr>
        <w:t>Accord à la majorité (</w:t>
      </w:r>
      <w:r w:rsidR="00C87C34">
        <w:rPr>
          <w:color w:val="000000"/>
        </w:rPr>
        <w:t xml:space="preserve"> </w:t>
      </w:r>
      <w:r>
        <w:rPr>
          <w:color w:val="000000"/>
        </w:rPr>
        <w:t>1contre, 3 abstentions)</w:t>
      </w:r>
    </w:p>
    <w:p w:rsidR="00F6626C" w:rsidRDefault="00F6626C" w:rsidP="00F6626C">
      <w:pPr>
        <w:spacing w:line="240" w:lineRule="auto"/>
        <w:ind w:left="709"/>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décision modificative pour inclure des opérations comptables d’amortissement en vue de l’équilibre budgétaire budget commune</w:t>
      </w:r>
    </w:p>
    <w:p w:rsidR="00F6626C" w:rsidRDefault="00F6626C" w:rsidP="00F6626C">
      <w:pPr>
        <w:pStyle w:val="Paragraphedeliste"/>
        <w:ind w:left="720"/>
      </w:pPr>
    </w:p>
    <w:p w:rsidR="00F6626C" w:rsidRDefault="00F6626C" w:rsidP="00F6626C">
      <w:pPr>
        <w:pStyle w:val="Paragraphedeliste"/>
        <w:ind w:left="720"/>
        <w:jc w:val="both"/>
      </w:pPr>
      <w:r>
        <w:t xml:space="preserve">la Trésorerie de Péronne a envoyé un mail le 07 mai 2018 afin de pouvoir effectuer différentes écritures comptables pour l’affectation des amortissements de la Commune.  </w:t>
      </w:r>
    </w:p>
    <w:p w:rsidR="00F6626C" w:rsidRDefault="00F6626C" w:rsidP="00F6626C">
      <w:pPr>
        <w:pStyle w:val="Paragraphedeliste"/>
        <w:ind w:left="720"/>
        <w:jc w:val="both"/>
      </w:pPr>
      <w:r>
        <w:t>Il convient donc de prendre la décision modificative suivante :</w:t>
      </w:r>
    </w:p>
    <w:p w:rsidR="00F6626C" w:rsidRDefault="00F6626C" w:rsidP="00F6626C">
      <w:pPr>
        <w:pStyle w:val="Paragraphedeliste"/>
        <w:ind w:left="720"/>
      </w:pPr>
    </w:p>
    <w:p w:rsidR="00F6626C" w:rsidRDefault="00F6626C" w:rsidP="00F6626C">
      <w:pPr>
        <w:pStyle w:val="Paragraphedeliste"/>
        <w:ind w:left="720"/>
        <w:rPr>
          <w:color w:val="000000"/>
        </w:rPr>
      </w:pPr>
      <w:r>
        <w:rPr>
          <w:color w:val="000000"/>
        </w:rPr>
        <w:t>Compte dépenses de fonctionnement 6811/042</w:t>
      </w:r>
      <w:r>
        <w:rPr>
          <w:color w:val="000000"/>
        </w:rPr>
        <w:tab/>
      </w:r>
      <w:r>
        <w:rPr>
          <w:color w:val="000000"/>
        </w:rPr>
        <w:tab/>
        <w:t>660 €</w:t>
      </w:r>
    </w:p>
    <w:p w:rsidR="00F6626C" w:rsidRDefault="00F6626C" w:rsidP="00F6626C">
      <w:pPr>
        <w:pStyle w:val="Paragraphedeliste"/>
        <w:ind w:left="720"/>
        <w:rPr>
          <w:color w:val="000000"/>
        </w:rPr>
      </w:pPr>
      <w:r>
        <w:rPr>
          <w:color w:val="000000"/>
        </w:rPr>
        <w:t>Compte dépenses de fonctionnement 615231</w:t>
      </w:r>
      <w:r>
        <w:rPr>
          <w:color w:val="000000"/>
        </w:rPr>
        <w:tab/>
        <w:t xml:space="preserve">         -  660 €</w:t>
      </w:r>
    </w:p>
    <w:p w:rsidR="00F6626C" w:rsidRDefault="00F6626C" w:rsidP="00F6626C">
      <w:pPr>
        <w:pStyle w:val="Paragraphedeliste"/>
        <w:ind w:left="720"/>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p>
    <w:p w:rsidR="00F6626C" w:rsidRDefault="00F6626C" w:rsidP="00F6626C">
      <w:pPr>
        <w:pStyle w:val="Paragraphedeliste"/>
        <w:ind w:left="720"/>
        <w:rPr>
          <w:color w:val="000000"/>
        </w:rPr>
      </w:pPr>
      <w:r>
        <w:rPr>
          <w:color w:val="000000"/>
        </w:rPr>
        <w:t>Compte recettes d’investissement 281532</w:t>
      </w:r>
      <w:r>
        <w:rPr>
          <w:color w:val="000000"/>
        </w:rPr>
        <w:tab/>
      </w:r>
      <w:r>
        <w:rPr>
          <w:color w:val="000000"/>
        </w:rPr>
        <w:tab/>
      </w:r>
      <w:r>
        <w:rPr>
          <w:color w:val="000000"/>
        </w:rPr>
        <w:tab/>
        <w:t>169 €</w:t>
      </w:r>
    </w:p>
    <w:p w:rsidR="00F6626C" w:rsidRDefault="00F6626C" w:rsidP="00F6626C">
      <w:pPr>
        <w:pStyle w:val="Paragraphedeliste"/>
        <w:ind w:left="720"/>
        <w:rPr>
          <w:color w:val="000000"/>
        </w:rPr>
      </w:pPr>
      <w:r>
        <w:rPr>
          <w:color w:val="000000"/>
        </w:rPr>
        <w:t>Compte recettes d’investissement 281538</w:t>
      </w:r>
      <w:r>
        <w:rPr>
          <w:color w:val="000000"/>
        </w:rPr>
        <w:tab/>
      </w:r>
      <w:r>
        <w:rPr>
          <w:color w:val="000000"/>
        </w:rPr>
        <w:tab/>
      </w:r>
      <w:r>
        <w:rPr>
          <w:color w:val="000000"/>
        </w:rPr>
        <w:tab/>
      </w:r>
      <w:r>
        <w:rPr>
          <w:color w:val="000000"/>
          <w:u w:val="single"/>
        </w:rPr>
        <w:t>491 €</w:t>
      </w:r>
    </w:p>
    <w:p w:rsidR="00F6626C" w:rsidRDefault="00F6626C" w:rsidP="00F6626C">
      <w:pPr>
        <w:pStyle w:val="Paragraphedeliste"/>
        <w:ind w:left="720"/>
        <w:rPr>
          <w:color w:val="000000"/>
        </w:rPr>
      </w:pPr>
      <w:r>
        <w:rPr>
          <w:color w:val="000000"/>
        </w:rPr>
        <w:t>Total</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660 €</w:t>
      </w:r>
    </w:p>
    <w:p w:rsidR="00F6626C" w:rsidRDefault="00F6626C" w:rsidP="00F6626C">
      <w:pPr>
        <w:pStyle w:val="Paragraphedeliste"/>
        <w:ind w:left="720"/>
        <w:rPr>
          <w:color w:val="000000"/>
        </w:rPr>
      </w:pPr>
      <w:r>
        <w:rPr>
          <w:color w:val="000000"/>
        </w:rPr>
        <w:t>Compte dépenses d’investissement 2184</w:t>
      </w:r>
      <w:r>
        <w:rPr>
          <w:color w:val="000000"/>
        </w:rPr>
        <w:tab/>
      </w:r>
      <w:r>
        <w:rPr>
          <w:color w:val="000000"/>
        </w:rPr>
        <w:tab/>
      </w:r>
      <w:r>
        <w:rPr>
          <w:color w:val="000000"/>
        </w:rPr>
        <w:tab/>
        <w:t>660 €</w:t>
      </w:r>
    </w:p>
    <w:p w:rsidR="00F6626C" w:rsidRDefault="00F6626C" w:rsidP="00F6626C">
      <w:pPr>
        <w:spacing w:after="0" w:line="240" w:lineRule="auto"/>
        <w:ind w:left="720"/>
        <w:rPr>
          <w:b/>
          <w:color w:val="000000"/>
          <w:u w:val="single"/>
        </w:rPr>
      </w:pPr>
    </w:p>
    <w:p w:rsidR="00F6626C" w:rsidRDefault="00F6626C" w:rsidP="00F6626C">
      <w:pPr>
        <w:spacing w:after="0" w:line="240" w:lineRule="auto"/>
        <w:ind w:left="720"/>
        <w:rPr>
          <w:color w:val="000000"/>
        </w:rPr>
      </w:pPr>
      <w:r>
        <w:rPr>
          <w:color w:val="000000"/>
        </w:rPr>
        <w:t>Accord à l’unanimité.</w:t>
      </w:r>
    </w:p>
    <w:p w:rsidR="00F6626C" w:rsidRDefault="00F6626C" w:rsidP="00F6626C">
      <w:pPr>
        <w:pStyle w:val="Paragraphedeliste"/>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décision modificative pour inclure des opérations comptables d’annulation de créances en vue de l’équilibre budgétaire budget assainissement</w:t>
      </w:r>
    </w:p>
    <w:p w:rsidR="00F6626C" w:rsidRDefault="00F6626C" w:rsidP="00F6626C">
      <w:pPr>
        <w:spacing w:after="0" w:line="240" w:lineRule="auto"/>
        <w:ind w:left="720"/>
        <w:rPr>
          <w:b/>
          <w:color w:val="000000"/>
          <w:u w:val="single"/>
        </w:rPr>
      </w:pPr>
    </w:p>
    <w:p w:rsidR="00F6626C" w:rsidRDefault="00F6626C" w:rsidP="00F6626C">
      <w:pPr>
        <w:pStyle w:val="Paragraphedeliste"/>
        <w:ind w:left="720"/>
        <w:jc w:val="both"/>
      </w:pPr>
      <w:r>
        <w:t>La Trésorerie de Péronne a transmis deux courriers du 27/09/2017 et 07/12/2017 demandant l’effacement de dettes et l’effacement partiel de dettes par ordonnances.</w:t>
      </w:r>
    </w:p>
    <w:p w:rsidR="00F6626C" w:rsidRDefault="00F6626C" w:rsidP="00F6626C">
      <w:pPr>
        <w:pStyle w:val="Paragraphedeliste"/>
        <w:ind w:left="720"/>
        <w:jc w:val="both"/>
      </w:pPr>
    </w:p>
    <w:p w:rsidR="00F6626C" w:rsidRDefault="00F6626C" w:rsidP="00F6626C">
      <w:pPr>
        <w:pStyle w:val="Paragraphedeliste"/>
        <w:ind w:left="720"/>
      </w:pPr>
      <w:r>
        <w:t>Il convient donc de prendre la décision modificative suivante afin de pouvoir inscrire ces dépenses au budget du service assainissement de la Commune de Villers-Faucon selon les opérations comptables suivantes :</w:t>
      </w:r>
    </w:p>
    <w:p w:rsidR="00F6626C" w:rsidRDefault="00F6626C" w:rsidP="00F6626C">
      <w:pPr>
        <w:pStyle w:val="Paragraphedeliste"/>
        <w:ind w:left="720"/>
        <w:jc w:val="both"/>
      </w:pPr>
    </w:p>
    <w:p w:rsidR="00F6626C" w:rsidRDefault="00F6626C" w:rsidP="00F6626C">
      <w:pPr>
        <w:pStyle w:val="Paragraphedeliste"/>
        <w:ind w:left="720"/>
        <w:rPr>
          <w:color w:val="000000"/>
        </w:rPr>
      </w:pPr>
      <w:r>
        <w:rPr>
          <w:color w:val="000000"/>
        </w:rPr>
        <w:t>Compte dépenses de fonctionnement 61523</w:t>
      </w:r>
      <w:r>
        <w:rPr>
          <w:color w:val="000000"/>
        </w:rPr>
        <w:tab/>
      </w:r>
      <w:r>
        <w:rPr>
          <w:color w:val="000000"/>
        </w:rPr>
        <w:tab/>
        <w:t xml:space="preserve">       </w:t>
      </w:r>
      <w:r>
        <w:rPr>
          <w:color w:val="000000"/>
        </w:rPr>
        <w:tab/>
      </w:r>
      <w:r>
        <w:rPr>
          <w:color w:val="000000"/>
        </w:rPr>
        <w:tab/>
        <w:t xml:space="preserve"> </w:t>
      </w:r>
      <w:r>
        <w:rPr>
          <w:color w:val="000000"/>
        </w:rPr>
        <w:tab/>
        <w:t xml:space="preserve">      -  500 €</w:t>
      </w:r>
    </w:p>
    <w:p w:rsidR="00F6626C" w:rsidRDefault="00F6626C" w:rsidP="00F6626C">
      <w:pPr>
        <w:pStyle w:val="Paragraphedeliste"/>
        <w:ind w:left="720"/>
        <w:rPr>
          <w:color w:val="000000"/>
        </w:rPr>
      </w:pPr>
      <w:r>
        <w:rPr>
          <w:color w:val="000000"/>
        </w:rPr>
        <w:t>Compte dépenses de fonctionnement 6542 (créances éteintes)</w:t>
      </w:r>
      <w:r>
        <w:rPr>
          <w:color w:val="000000"/>
        </w:rPr>
        <w:tab/>
      </w:r>
      <w:r>
        <w:rPr>
          <w:color w:val="000000"/>
        </w:rPr>
        <w:tab/>
        <w:t xml:space="preserve">      + 500 €</w:t>
      </w:r>
    </w:p>
    <w:p w:rsidR="00F6626C" w:rsidRDefault="00F6626C" w:rsidP="00F6626C">
      <w:pPr>
        <w:pStyle w:val="Paragraphedeliste"/>
        <w:ind w:left="720"/>
        <w:rPr>
          <w:color w:val="000000"/>
        </w:rPr>
      </w:pPr>
      <w:r>
        <w:rPr>
          <w:color w:val="000000"/>
        </w:rPr>
        <w:t>Montant des dettes annulées : 234,37 € et 67,12 € = 301,49 €</w:t>
      </w:r>
    </w:p>
    <w:p w:rsidR="00F6626C" w:rsidRDefault="00F6626C" w:rsidP="00F6626C">
      <w:pPr>
        <w:pStyle w:val="Paragraphedeliste"/>
        <w:ind w:left="720"/>
        <w:rPr>
          <w:color w:val="000000"/>
        </w:rPr>
      </w:pPr>
    </w:p>
    <w:p w:rsidR="00F6626C" w:rsidRDefault="00F6626C" w:rsidP="00F6626C">
      <w:pPr>
        <w:pStyle w:val="Paragraphedeliste"/>
        <w:ind w:left="720"/>
        <w:rPr>
          <w:color w:val="000000"/>
        </w:rPr>
      </w:pPr>
      <w:r>
        <w:rPr>
          <w:color w:val="000000"/>
        </w:rPr>
        <w:t>Accord à l’unanimité.</w:t>
      </w:r>
    </w:p>
    <w:p w:rsidR="00F6626C" w:rsidRDefault="00F6626C" w:rsidP="00F6626C">
      <w:pPr>
        <w:pStyle w:val="Paragraphedeliste"/>
        <w:ind w:left="720"/>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subvention drapeaux pour l’UNC-UNC-AFN-TOE de Villers-Faucon (Anciens Combattants)</w:t>
      </w:r>
    </w:p>
    <w:p w:rsidR="00F6626C" w:rsidRDefault="00F6626C" w:rsidP="00F6626C">
      <w:pPr>
        <w:spacing w:after="0" w:line="240" w:lineRule="auto"/>
        <w:ind w:left="720"/>
        <w:rPr>
          <w:b/>
          <w:color w:val="000000"/>
          <w:u w:val="single"/>
        </w:rPr>
      </w:pPr>
    </w:p>
    <w:p w:rsidR="00F6626C" w:rsidRDefault="00F6626C" w:rsidP="00F6626C">
      <w:pPr>
        <w:spacing w:after="0" w:line="240" w:lineRule="auto"/>
        <w:ind w:left="720"/>
        <w:jc w:val="both"/>
        <w:rPr>
          <w:color w:val="000000"/>
        </w:rPr>
      </w:pPr>
      <w:r>
        <w:rPr>
          <w:color w:val="000000"/>
        </w:rPr>
        <w:t>Madame le Maire fait part au Conseil qu’elle a reçu une demande d’aide financière du Président de l’ UNC-UNC-AFN-TOE de Villers-Faucon pour l’achat d’un drapeau.</w:t>
      </w:r>
    </w:p>
    <w:p w:rsidR="00F6626C" w:rsidRDefault="00F6626C" w:rsidP="00F6626C">
      <w:pPr>
        <w:spacing w:after="0" w:line="240" w:lineRule="auto"/>
        <w:ind w:left="720"/>
        <w:jc w:val="both"/>
        <w:rPr>
          <w:color w:val="000000"/>
        </w:rPr>
      </w:pPr>
      <w:r>
        <w:rPr>
          <w:color w:val="000000"/>
        </w:rPr>
        <w:t>Prix drapeaux : 1 179,17 HT, 1 415, 00 € TTC</w:t>
      </w:r>
    </w:p>
    <w:p w:rsidR="00F6626C" w:rsidRDefault="00F6626C" w:rsidP="00F6626C">
      <w:pPr>
        <w:spacing w:after="0" w:line="240" w:lineRule="auto"/>
        <w:ind w:left="720"/>
        <w:jc w:val="both"/>
        <w:rPr>
          <w:color w:val="000000"/>
        </w:rPr>
      </w:pPr>
    </w:p>
    <w:p w:rsidR="00F6626C" w:rsidRDefault="00F6626C" w:rsidP="00F6626C">
      <w:pPr>
        <w:spacing w:after="0" w:line="240" w:lineRule="auto"/>
        <w:ind w:left="720"/>
        <w:jc w:val="both"/>
        <w:rPr>
          <w:color w:val="000000"/>
        </w:rPr>
      </w:pPr>
      <w:r>
        <w:rPr>
          <w:color w:val="000000"/>
        </w:rPr>
        <w:t>A l’unanimité, le Conseil Municipal octroie une augmentation de 100 € qui sera inscrite au budget primitif 2019 lors du vote de la subvention communale accordée à cette association.</w:t>
      </w:r>
    </w:p>
    <w:p w:rsidR="00F6626C" w:rsidRDefault="00F6626C" w:rsidP="00F6626C">
      <w:pPr>
        <w:jc w:val="both"/>
        <w:rPr>
          <w:color w:val="000000"/>
        </w:rPr>
      </w:pPr>
    </w:p>
    <w:p w:rsidR="00F6626C" w:rsidRDefault="00F6626C" w:rsidP="00F6626C">
      <w:pPr>
        <w:numPr>
          <w:ilvl w:val="0"/>
          <w:numId w:val="1"/>
        </w:numPr>
        <w:spacing w:after="0" w:line="240" w:lineRule="auto"/>
        <w:rPr>
          <w:b/>
          <w:color w:val="000000"/>
          <w:u w:val="single"/>
        </w:rPr>
      </w:pPr>
      <w:r>
        <w:rPr>
          <w:b/>
          <w:color w:val="000000"/>
          <w:u w:val="single"/>
        </w:rPr>
        <w:t>Délibération : nouvelle compétence des agents communaux : contrôle des raccordements au réseau public d’assainissement</w:t>
      </w:r>
    </w:p>
    <w:p w:rsidR="00F6626C" w:rsidRDefault="00F6626C" w:rsidP="00F6626C">
      <w:pPr>
        <w:pStyle w:val="Paragraphedeliste"/>
        <w:ind w:left="720"/>
      </w:pPr>
    </w:p>
    <w:p w:rsidR="00F6626C" w:rsidRDefault="00F6626C" w:rsidP="00F6626C">
      <w:pPr>
        <w:pStyle w:val="Paragraphedeliste"/>
        <w:ind w:left="709"/>
        <w:jc w:val="both"/>
        <w:rPr>
          <w:color w:val="000000"/>
        </w:rPr>
      </w:pPr>
      <w:r>
        <w:rPr>
          <w:color w:val="000000"/>
        </w:rPr>
        <w:t>Pour rappel, le contrôle du bon raccordement au réseau public de collecte au réseau d’assainissement collectif de la Commune était jusque maintenant effectué par une société privée, à savoir la société AMODIAG avec subvention de l’Agence de l’Eau Artois Picardie.</w:t>
      </w:r>
    </w:p>
    <w:p w:rsidR="00F6626C" w:rsidRDefault="00F6626C" w:rsidP="00F6626C">
      <w:pPr>
        <w:pStyle w:val="Paragraphedeliste"/>
        <w:ind w:left="709"/>
        <w:jc w:val="both"/>
        <w:rPr>
          <w:color w:val="000000"/>
        </w:rPr>
      </w:pPr>
    </w:p>
    <w:p w:rsidR="00F6626C" w:rsidRDefault="00F6626C" w:rsidP="00F6626C">
      <w:pPr>
        <w:pStyle w:val="Paragraphedeliste"/>
        <w:ind w:left="720"/>
        <w:jc w:val="both"/>
        <w:rPr>
          <w:color w:val="000000"/>
        </w:rPr>
      </w:pPr>
      <w:r>
        <w:rPr>
          <w:color w:val="000000"/>
        </w:rPr>
        <w:t>Or, aujourd’hui, le réseau étant terminé, la Commune ne bénéficie plus de subvention.</w:t>
      </w:r>
    </w:p>
    <w:p w:rsidR="00F6626C" w:rsidRDefault="00F6626C" w:rsidP="00F6626C">
      <w:pPr>
        <w:pStyle w:val="Paragraphedeliste"/>
        <w:ind w:left="720"/>
        <w:jc w:val="both"/>
        <w:rPr>
          <w:color w:val="000000"/>
        </w:rPr>
      </w:pPr>
    </w:p>
    <w:p w:rsidR="00F6626C" w:rsidRDefault="00F6626C" w:rsidP="00F6626C">
      <w:pPr>
        <w:pStyle w:val="Paragraphedeliste"/>
        <w:ind w:left="720"/>
        <w:jc w:val="both"/>
        <w:rPr>
          <w:color w:val="000000"/>
        </w:rPr>
      </w:pPr>
      <w:r>
        <w:rPr>
          <w:color w:val="000000"/>
        </w:rPr>
        <w:t>Aussi, Les  agents techniques de la  commune ont participé à une formation par la Société AMODIAG afin de pouvoir effectuer le contrôle du bon raccordement au réseau d’assainissement collectif de la commune des particuliers.</w:t>
      </w:r>
    </w:p>
    <w:p w:rsidR="00F6626C" w:rsidRDefault="00F6626C" w:rsidP="00F6626C">
      <w:pPr>
        <w:pStyle w:val="Paragraphedeliste"/>
        <w:ind w:left="720"/>
        <w:rPr>
          <w:color w:val="000000"/>
        </w:rPr>
      </w:pPr>
    </w:p>
    <w:p w:rsidR="00F6626C" w:rsidRDefault="00F6626C" w:rsidP="00F6626C">
      <w:pPr>
        <w:pStyle w:val="Paragraphedeliste"/>
        <w:ind w:left="720"/>
        <w:jc w:val="both"/>
        <w:rPr>
          <w:color w:val="000000"/>
        </w:rPr>
      </w:pPr>
      <w:r>
        <w:rPr>
          <w:color w:val="000000"/>
        </w:rPr>
        <w:t>A l’unanimité, le Conseil Municipal accepte cette nouvelle compétence du personnel communal.</w:t>
      </w:r>
    </w:p>
    <w:p w:rsidR="00F6626C" w:rsidRDefault="00F6626C" w:rsidP="00F6626C">
      <w:pPr>
        <w:spacing w:after="0" w:line="240" w:lineRule="auto"/>
        <w:ind w:left="720"/>
        <w:rPr>
          <w:b/>
          <w:color w:val="000000"/>
          <w:u w:val="single"/>
        </w:rPr>
      </w:pPr>
    </w:p>
    <w:p w:rsidR="00F6626C" w:rsidRDefault="00F6626C" w:rsidP="00F6626C">
      <w:pPr>
        <w:numPr>
          <w:ilvl w:val="0"/>
          <w:numId w:val="1"/>
        </w:numPr>
        <w:spacing w:after="0" w:line="240" w:lineRule="auto"/>
        <w:rPr>
          <w:b/>
          <w:color w:val="000000"/>
          <w:u w:val="single"/>
        </w:rPr>
      </w:pPr>
      <w:r>
        <w:rPr>
          <w:b/>
          <w:color w:val="000000"/>
          <w:u w:val="single"/>
        </w:rPr>
        <w:t>Nouvelle proposition pour le Bar de l’Epine</w:t>
      </w:r>
    </w:p>
    <w:p w:rsidR="00F6626C" w:rsidRDefault="00F6626C" w:rsidP="00F6626C">
      <w:pPr>
        <w:spacing w:after="0" w:line="240" w:lineRule="auto"/>
        <w:ind w:left="720"/>
        <w:rPr>
          <w:b/>
          <w:color w:val="000000"/>
          <w:u w:val="single"/>
        </w:rPr>
      </w:pPr>
    </w:p>
    <w:p w:rsidR="00F6626C" w:rsidRDefault="00F6626C" w:rsidP="00F6626C">
      <w:pPr>
        <w:pStyle w:val="Paragraphedeliste"/>
        <w:ind w:left="720"/>
        <w:jc w:val="both"/>
        <w:rPr>
          <w:color w:val="000000"/>
        </w:rPr>
      </w:pPr>
      <w:r>
        <w:rPr>
          <w:color w:val="000000"/>
        </w:rPr>
        <w:t xml:space="preserve">Petit rappel : </w:t>
      </w:r>
    </w:p>
    <w:p w:rsidR="00F6626C" w:rsidRDefault="00F6626C" w:rsidP="00F6626C">
      <w:pPr>
        <w:pStyle w:val="Paragraphedeliste"/>
        <w:numPr>
          <w:ilvl w:val="0"/>
          <w:numId w:val="2"/>
        </w:numPr>
        <w:jc w:val="both"/>
        <w:rPr>
          <w:color w:val="000000"/>
        </w:rPr>
      </w:pPr>
      <w:r>
        <w:rPr>
          <w:color w:val="000000"/>
        </w:rPr>
        <w:t>dans sa séance du 07 octobre 2016, le Conseil Municipal avait déterminé le prix de vente du Bar de l’Epine à savoir 70 000 € sans le jardin avec la mention « ancien commerce » : accord à l’unanimité du conseil municipal</w:t>
      </w:r>
    </w:p>
    <w:p w:rsidR="00F6626C" w:rsidRDefault="00F6626C" w:rsidP="00F6626C">
      <w:pPr>
        <w:pStyle w:val="Paragraphedeliste"/>
        <w:ind w:left="720"/>
        <w:jc w:val="both"/>
        <w:rPr>
          <w:color w:val="000000"/>
        </w:rPr>
      </w:pPr>
    </w:p>
    <w:p w:rsidR="00F6626C" w:rsidRDefault="00F6626C" w:rsidP="00F6626C">
      <w:pPr>
        <w:pStyle w:val="Paragraphedeliste"/>
        <w:numPr>
          <w:ilvl w:val="0"/>
          <w:numId w:val="2"/>
        </w:numPr>
        <w:jc w:val="both"/>
        <w:rPr>
          <w:color w:val="000000"/>
        </w:rPr>
      </w:pPr>
      <w:r>
        <w:rPr>
          <w:color w:val="000000"/>
        </w:rPr>
        <w:t>Dans la séance du 16 juin 2017, une nouvelle proposition de Me Mériaux, Notaire à Roisel pour un montant de 60 000 € net vendeur (estimation des travaux de restauration de l’acquéreur pour un montant de 45 000 €) : accord à l’unanimité du conseil municipal de ce montant avec frais de bornage et frais annexes à la charge de l’acheteur.</w:t>
      </w:r>
    </w:p>
    <w:p w:rsidR="00F6626C" w:rsidRDefault="00F6626C" w:rsidP="00F6626C">
      <w:pPr>
        <w:pStyle w:val="Paragraphedeliste"/>
        <w:ind w:left="720"/>
        <w:jc w:val="both"/>
        <w:rPr>
          <w:color w:val="000000"/>
        </w:rPr>
      </w:pPr>
    </w:p>
    <w:p w:rsidR="00F6626C" w:rsidRPr="0044441F" w:rsidRDefault="00F6626C" w:rsidP="0044441F">
      <w:pPr>
        <w:pStyle w:val="Paragraphedeliste"/>
        <w:ind w:left="720"/>
        <w:jc w:val="both"/>
        <w:rPr>
          <w:color w:val="000000"/>
        </w:rPr>
      </w:pPr>
      <w:r>
        <w:rPr>
          <w:color w:val="000000"/>
        </w:rPr>
        <w:t>Cette proposition n’a pas été acceptée par l’éventuel acheteur.</w:t>
      </w:r>
    </w:p>
    <w:p w:rsidR="00F6626C" w:rsidRPr="0044441F" w:rsidRDefault="00F6626C" w:rsidP="0044441F">
      <w:pPr>
        <w:pStyle w:val="Paragraphedeliste"/>
        <w:ind w:left="720"/>
        <w:jc w:val="both"/>
        <w:rPr>
          <w:color w:val="000000"/>
        </w:rPr>
      </w:pPr>
      <w:r>
        <w:rPr>
          <w:color w:val="000000"/>
        </w:rPr>
        <w:t xml:space="preserve">Aujourd’hui,  Me MERIAUX, notaire à Roisel a reçu une nouvelle offre d’achat à hauteur de 55 000 € net vendeur. </w:t>
      </w:r>
    </w:p>
    <w:p w:rsidR="00F6626C" w:rsidRDefault="00F6626C" w:rsidP="00F6626C">
      <w:pPr>
        <w:pStyle w:val="Paragraphedeliste"/>
        <w:ind w:left="720"/>
        <w:jc w:val="both"/>
        <w:rPr>
          <w:color w:val="000000"/>
        </w:rPr>
      </w:pPr>
      <w:r>
        <w:rPr>
          <w:color w:val="000000"/>
        </w:rPr>
        <w:t>A l’unanimité le conseil municipal accepte ce nouveau montant.</w:t>
      </w:r>
    </w:p>
    <w:p w:rsidR="00F6626C" w:rsidRPr="0044441F" w:rsidRDefault="00F6626C" w:rsidP="0044441F">
      <w:pPr>
        <w:rPr>
          <w:b/>
          <w:color w:val="000000"/>
          <w:u w:val="single"/>
        </w:rPr>
      </w:pPr>
    </w:p>
    <w:p w:rsidR="00F6626C" w:rsidRDefault="00F6626C" w:rsidP="00F6626C">
      <w:pPr>
        <w:numPr>
          <w:ilvl w:val="0"/>
          <w:numId w:val="1"/>
        </w:numPr>
        <w:spacing w:after="0" w:line="240" w:lineRule="auto"/>
        <w:rPr>
          <w:b/>
          <w:color w:val="000000"/>
          <w:u w:val="single"/>
        </w:rPr>
      </w:pPr>
      <w:r>
        <w:rPr>
          <w:b/>
          <w:color w:val="000000"/>
          <w:u w:val="single"/>
        </w:rPr>
        <w:t>Délibération autorisation d’achat du terrain pour la vente du Bar de l’Epine</w:t>
      </w:r>
    </w:p>
    <w:p w:rsidR="00F6626C" w:rsidRDefault="00F6626C" w:rsidP="00F6626C">
      <w:pPr>
        <w:spacing w:after="0" w:line="240" w:lineRule="auto"/>
        <w:rPr>
          <w:b/>
          <w:color w:val="000000"/>
          <w:u w:val="single"/>
        </w:rPr>
      </w:pPr>
    </w:p>
    <w:p w:rsidR="00F6626C" w:rsidRDefault="00F6626C" w:rsidP="00F6626C">
      <w:pPr>
        <w:spacing w:after="0" w:line="240" w:lineRule="auto"/>
        <w:ind w:left="709"/>
        <w:rPr>
          <w:color w:val="000000"/>
        </w:rPr>
      </w:pPr>
      <w:r>
        <w:rPr>
          <w:color w:val="000000"/>
        </w:rPr>
        <w:t>La vente du Bar de l’Epine nécessite des divisions parcellaires, à savoir :</w:t>
      </w:r>
    </w:p>
    <w:p w:rsidR="00F6626C" w:rsidRDefault="00F6626C" w:rsidP="00F6626C">
      <w:pPr>
        <w:spacing w:after="0" w:line="240" w:lineRule="auto"/>
        <w:ind w:left="709"/>
        <w:rPr>
          <w:color w:val="000000"/>
        </w:rPr>
      </w:pPr>
    </w:p>
    <w:p w:rsidR="00F6626C" w:rsidRDefault="00F6626C" w:rsidP="00F6626C">
      <w:pPr>
        <w:pStyle w:val="Paragraphedeliste"/>
        <w:numPr>
          <w:ilvl w:val="0"/>
          <w:numId w:val="3"/>
        </w:numPr>
        <w:jc w:val="both"/>
        <w:rPr>
          <w:color w:val="000000"/>
        </w:rPr>
      </w:pPr>
      <w:r>
        <w:rPr>
          <w:color w:val="000000"/>
        </w:rPr>
        <w:t>rachat de la Commune d’une partie du voisin pour l’alignement de la propriété communale afin de l’inclure dans la vente du Bar de l’Epine</w:t>
      </w:r>
    </w:p>
    <w:p w:rsidR="00F6626C" w:rsidRDefault="00F6626C" w:rsidP="00F6626C">
      <w:pPr>
        <w:pStyle w:val="Paragraphedeliste"/>
        <w:numPr>
          <w:ilvl w:val="0"/>
          <w:numId w:val="3"/>
        </w:numPr>
        <w:jc w:val="both"/>
        <w:rPr>
          <w:color w:val="000000"/>
        </w:rPr>
      </w:pPr>
      <w:r>
        <w:rPr>
          <w:color w:val="000000"/>
        </w:rPr>
        <w:t>La Commune garde une partie du terrain en prolongement avec le cimetière</w:t>
      </w:r>
    </w:p>
    <w:p w:rsidR="00F6626C" w:rsidRDefault="00F6626C" w:rsidP="00F6626C">
      <w:pPr>
        <w:pStyle w:val="Paragraphedeliste"/>
        <w:numPr>
          <w:ilvl w:val="0"/>
          <w:numId w:val="3"/>
        </w:numPr>
        <w:jc w:val="both"/>
        <w:rPr>
          <w:color w:val="000000"/>
        </w:rPr>
      </w:pPr>
      <w:r>
        <w:rPr>
          <w:color w:val="000000"/>
        </w:rPr>
        <w:t>Le terrain jouxtant la propriété communale sera vendu à l’acquéreur par le propriétaire du terrain</w:t>
      </w:r>
    </w:p>
    <w:p w:rsidR="00F6626C" w:rsidRDefault="00F6626C" w:rsidP="00F6626C">
      <w:pPr>
        <w:pStyle w:val="Paragraphedeliste"/>
        <w:ind w:left="1485"/>
        <w:rPr>
          <w:color w:val="000000"/>
        </w:rPr>
      </w:pPr>
    </w:p>
    <w:p w:rsidR="00F6626C" w:rsidRDefault="00F6626C" w:rsidP="00F6626C">
      <w:pPr>
        <w:spacing w:after="0" w:line="240" w:lineRule="auto"/>
        <w:ind w:left="720"/>
        <w:rPr>
          <w:b/>
          <w:color w:val="000000"/>
          <w:u w:val="single"/>
        </w:rPr>
      </w:pPr>
      <w:r>
        <w:rPr>
          <w:color w:val="000000"/>
        </w:rPr>
        <w:t>A l’unanimité le conseil municipal accepte ces transactions.</w:t>
      </w:r>
    </w:p>
    <w:p w:rsidR="00F6626C" w:rsidRDefault="00F6626C" w:rsidP="00F6626C">
      <w:pPr>
        <w:spacing w:after="0" w:line="240" w:lineRule="auto"/>
        <w:ind w:left="720"/>
        <w:rPr>
          <w:b/>
          <w:color w:val="000000"/>
          <w:u w:val="single"/>
        </w:rPr>
      </w:pPr>
    </w:p>
    <w:p w:rsidR="00F6626C" w:rsidRDefault="00F6626C" w:rsidP="00F6626C">
      <w:pPr>
        <w:numPr>
          <w:ilvl w:val="0"/>
          <w:numId w:val="1"/>
        </w:numPr>
        <w:spacing w:after="0" w:line="240" w:lineRule="auto"/>
        <w:rPr>
          <w:b/>
          <w:color w:val="000000"/>
          <w:u w:val="single"/>
        </w:rPr>
      </w:pPr>
      <w:r>
        <w:rPr>
          <w:b/>
          <w:color w:val="000000"/>
          <w:u w:val="single"/>
        </w:rPr>
        <w:t>Questions diverses</w:t>
      </w:r>
    </w:p>
    <w:p w:rsidR="00F6626C" w:rsidRDefault="00F6626C" w:rsidP="00F6626C">
      <w:pPr>
        <w:spacing w:after="0" w:line="240" w:lineRule="auto"/>
        <w:ind w:left="720"/>
        <w:rPr>
          <w:b/>
          <w:color w:val="000000"/>
          <w:u w:val="single"/>
        </w:rPr>
      </w:pPr>
    </w:p>
    <w:p w:rsidR="00F6626C" w:rsidRPr="0044441F" w:rsidRDefault="00F6626C" w:rsidP="0044441F">
      <w:pPr>
        <w:pStyle w:val="Paragraphedeliste"/>
        <w:numPr>
          <w:ilvl w:val="0"/>
          <w:numId w:val="4"/>
        </w:numPr>
        <w:rPr>
          <w:color w:val="000000"/>
          <w:u w:val="single"/>
        </w:rPr>
      </w:pPr>
      <w:r>
        <w:rPr>
          <w:color w:val="000000"/>
          <w:u w:val="single"/>
        </w:rPr>
        <w:t>Distribution des colis des aînés</w:t>
      </w:r>
    </w:p>
    <w:p w:rsidR="00F6626C" w:rsidRDefault="00F6626C" w:rsidP="00F6626C">
      <w:pPr>
        <w:pStyle w:val="Paragraphedeliste"/>
        <w:ind w:left="2160"/>
        <w:jc w:val="both"/>
        <w:rPr>
          <w:color w:val="000000"/>
        </w:rPr>
      </w:pPr>
      <w:r>
        <w:rPr>
          <w:color w:val="000000"/>
        </w:rPr>
        <w:t>Distribution le samedi 15 décembre 2018 de 10 h à 12 h autour d’un « café-brioche » avec l’équipe municipale.</w:t>
      </w:r>
    </w:p>
    <w:p w:rsidR="00F6626C" w:rsidRDefault="00F6626C" w:rsidP="00F6626C">
      <w:pPr>
        <w:pStyle w:val="Paragraphedeliste"/>
        <w:ind w:left="2160"/>
        <w:jc w:val="both"/>
        <w:rPr>
          <w:color w:val="000000"/>
        </w:rPr>
      </w:pPr>
      <w:r>
        <w:rPr>
          <w:color w:val="000000"/>
        </w:rPr>
        <w:t>En cas d’empêchement, il sera à la disposition des titulaires au secrétariat de mairie durant 15 jours.</w:t>
      </w:r>
    </w:p>
    <w:p w:rsidR="00F6626C" w:rsidRDefault="00F6626C" w:rsidP="00F6626C">
      <w:pPr>
        <w:pStyle w:val="Paragraphedeliste"/>
        <w:ind w:left="2160"/>
        <w:jc w:val="both"/>
        <w:rPr>
          <w:color w:val="000000"/>
        </w:rPr>
      </w:pPr>
      <w:r>
        <w:rPr>
          <w:color w:val="000000"/>
        </w:rPr>
        <w:t>Ce même jour, aura lieu la distribution des colis de noël au personnel communal et la fête de noël offert aux enfants avec le renouvellement de la boum.</w:t>
      </w:r>
    </w:p>
    <w:p w:rsidR="00F6626C" w:rsidRDefault="00F6626C" w:rsidP="00F6626C">
      <w:pPr>
        <w:pStyle w:val="Paragraphedeliste"/>
        <w:ind w:left="2160"/>
        <w:rPr>
          <w:color w:val="000000"/>
        </w:rPr>
      </w:pPr>
    </w:p>
    <w:p w:rsidR="00F6626C" w:rsidRPr="0044441F" w:rsidRDefault="00F6626C" w:rsidP="0044441F">
      <w:pPr>
        <w:pStyle w:val="Paragraphedeliste"/>
        <w:numPr>
          <w:ilvl w:val="0"/>
          <w:numId w:val="4"/>
        </w:numPr>
        <w:rPr>
          <w:color w:val="000000"/>
          <w:u w:val="single"/>
        </w:rPr>
      </w:pPr>
      <w:r>
        <w:rPr>
          <w:color w:val="000000"/>
          <w:u w:val="single"/>
        </w:rPr>
        <w:t>Salle des fêtes : montant de la caution modifiée</w:t>
      </w:r>
    </w:p>
    <w:p w:rsidR="00F6626C" w:rsidRDefault="00F6626C" w:rsidP="00F6626C">
      <w:pPr>
        <w:pStyle w:val="Paragraphedeliste"/>
        <w:ind w:left="2160"/>
        <w:rPr>
          <w:color w:val="000000"/>
        </w:rPr>
      </w:pPr>
      <w:r>
        <w:rPr>
          <w:color w:val="000000"/>
        </w:rPr>
        <w:t>Il est décidé de fixer la caution de la salle des fêtes à 500 € (actuellement 200 €) : accord à l’unanimité</w:t>
      </w:r>
    </w:p>
    <w:p w:rsidR="00F6626C" w:rsidRDefault="00F6626C" w:rsidP="00F6626C">
      <w:pPr>
        <w:pStyle w:val="Paragraphedeliste"/>
        <w:ind w:left="2160"/>
        <w:rPr>
          <w:color w:val="000000"/>
        </w:rPr>
      </w:pPr>
    </w:p>
    <w:p w:rsidR="00F6626C" w:rsidRPr="0044441F" w:rsidRDefault="00F6626C" w:rsidP="0044441F">
      <w:pPr>
        <w:pStyle w:val="Paragraphedeliste"/>
        <w:numPr>
          <w:ilvl w:val="0"/>
          <w:numId w:val="4"/>
        </w:numPr>
        <w:rPr>
          <w:color w:val="000000"/>
          <w:u w:val="single"/>
        </w:rPr>
      </w:pPr>
      <w:r>
        <w:rPr>
          <w:color w:val="000000"/>
          <w:u w:val="single"/>
        </w:rPr>
        <w:t>Nuisances sonores à la salle polyvalente</w:t>
      </w:r>
    </w:p>
    <w:p w:rsidR="00F6626C" w:rsidRDefault="00F6626C" w:rsidP="00F6626C">
      <w:pPr>
        <w:ind w:left="2127"/>
        <w:rPr>
          <w:color w:val="000000"/>
        </w:rPr>
      </w:pPr>
      <w:r>
        <w:rPr>
          <w:color w:val="000000"/>
        </w:rPr>
        <w:t>Il a été constaté par beaucoup de riverains et des membres du conseil municipal que lors de la location de la salle polyvalente, certains locataires étaient très bruyants.</w:t>
      </w:r>
    </w:p>
    <w:p w:rsidR="00F6626C" w:rsidRDefault="00F6626C" w:rsidP="00F6626C">
      <w:pPr>
        <w:ind w:left="2127"/>
        <w:rPr>
          <w:color w:val="000000"/>
        </w:rPr>
      </w:pPr>
      <w:r>
        <w:rPr>
          <w:color w:val="000000"/>
        </w:rPr>
        <w:t>A l’unanimité, il est décidé que les occupants trop bruyants n’auront plus d’accès à la salle polyvalente.</w:t>
      </w:r>
    </w:p>
    <w:p w:rsidR="00F6626C" w:rsidRDefault="00F6626C" w:rsidP="00F6626C">
      <w:pPr>
        <w:pStyle w:val="Paragraphedeliste"/>
        <w:numPr>
          <w:ilvl w:val="0"/>
          <w:numId w:val="4"/>
        </w:numPr>
        <w:rPr>
          <w:color w:val="000000"/>
          <w:u w:val="single"/>
        </w:rPr>
      </w:pPr>
      <w:r>
        <w:rPr>
          <w:color w:val="000000"/>
          <w:u w:val="single"/>
        </w:rPr>
        <w:t xml:space="preserve">Accès City stade </w:t>
      </w:r>
    </w:p>
    <w:p w:rsidR="00F6626C" w:rsidRDefault="00F6626C" w:rsidP="00F6626C">
      <w:pPr>
        <w:pStyle w:val="Paragraphedeliste"/>
        <w:ind w:left="2160"/>
        <w:rPr>
          <w:color w:val="000000"/>
          <w:u w:val="single"/>
        </w:rPr>
      </w:pPr>
    </w:p>
    <w:p w:rsidR="00D65334" w:rsidRPr="0044441F" w:rsidRDefault="00F6626C" w:rsidP="0044441F">
      <w:pPr>
        <w:ind w:left="2127"/>
        <w:rPr>
          <w:color w:val="000000"/>
        </w:rPr>
      </w:pPr>
      <w:r>
        <w:rPr>
          <w:color w:val="000000"/>
        </w:rPr>
        <w:t>Pour faciliter l’accès des véhicules d’urgence au city-stade, il a été décidé de confier les clés au voisin du city-stade (à savoir : M. Yves Deleau)</w:t>
      </w:r>
    </w:p>
    <w:p w:rsidR="00F6626C" w:rsidRDefault="00F6626C" w:rsidP="00273BAD">
      <w:pPr>
        <w:jc w:val="center"/>
        <w:rPr>
          <w:rFonts w:ascii="AR CENA" w:hAnsi="AR CENA"/>
          <w:b/>
          <w:color w:val="0070C0"/>
          <w:sz w:val="48"/>
          <w:szCs w:val="48"/>
        </w:rPr>
      </w:pPr>
      <w:r>
        <w:rPr>
          <w:rFonts w:ascii="AR CENA" w:hAnsi="AR CENA"/>
          <w:b/>
          <w:color w:val="0070C0"/>
          <w:sz w:val="48"/>
          <w:szCs w:val="48"/>
        </w:rPr>
        <w:t>EVENEMENTS RECENT</w:t>
      </w:r>
      <w:r w:rsidR="00833215">
        <w:rPr>
          <w:rFonts w:ascii="AR CENA" w:hAnsi="AR CENA"/>
          <w:b/>
          <w:color w:val="0070C0"/>
          <w:sz w:val="48"/>
          <w:szCs w:val="48"/>
        </w:rPr>
        <w:t>S</w:t>
      </w:r>
    </w:p>
    <w:p w:rsidR="00273BAD" w:rsidRPr="00273BAD" w:rsidRDefault="00273BAD" w:rsidP="00273BAD">
      <w:pPr>
        <w:jc w:val="center"/>
        <w:rPr>
          <w:rFonts w:ascii="AR CENA" w:hAnsi="AR CENA"/>
          <w:b/>
          <w:color w:val="0070C0"/>
          <w:sz w:val="16"/>
          <w:szCs w:val="16"/>
        </w:rPr>
      </w:pPr>
    </w:p>
    <w:p w:rsidR="00F6626C" w:rsidRDefault="00F6626C" w:rsidP="0044441F">
      <w:pPr>
        <w:spacing w:after="0"/>
        <w:rPr>
          <w:rFonts w:ascii="AR CENA" w:hAnsi="AR CENA"/>
          <w:color w:val="0070C0"/>
          <w:sz w:val="44"/>
          <w:szCs w:val="44"/>
        </w:rPr>
      </w:pPr>
      <w:r w:rsidRPr="00F6626C">
        <w:rPr>
          <w:rFonts w:ascii="AR CENA" w:hAnsi="AR CENA"/>
          <w:color w:val="0070C0"/>
          <w:sz w:val="44"/>
          <w:szCs w:val="44"/>
        </w:rPr>
        <w:t>3 OCTOBRE 2018</w:t>
      </w:r>
    </w:p>
    <w:p w:rsidR="00273BAD" w:rsidRPr="00273BAD" w:rsidRDefault="00273BAD" w:rsidP="0044441F">
      <w:pPr>
        <w:spacing w:after="0"/>
        <w:rPr>
          <w:rFonts w:ascii="AR CENA" w:hAnsi="AR CENA"/>
          <w:color w:val="000000" w:themeColor="text1"/>
          <w:sz w:val="28"/>
          <w:szCs w:val="28"/>
        </w:rPr>
      </w:pPr>
      <w:r w:rsidRPr="00273BAD">
        <w:rPr>
          <w:rFonts w:ascii="AR CENA" w:hAnsi="AR CENA"/>
          <w:noProof/>
          <w:color w:val="000000" w:themeColor="text1"/>
          <w:sz w:val="28"/>
          <w:szCs w:val="28"/>
          <w:lang w:eastAsia="fr-FR"/>
        </w:rPr>
        <w:drawing>
          <wp:anchor distT="0" distB="0" distL="114300" distR="114300" simplePos="0" relativeHeight="251681792" behindDoc="0" locked="0" layoutInCell="1" allowOverlap="1">
            <wp:simplePos x="0" y="0"/>
            <wp:positionH relativeFrom="column">
              <wp:posOffset>3119755</wp:posOffset>
            </wp:positionH>
            <wp:positionV relativeFrom="paragraph">
              <wp:posOffset>535940</wp:posOffset>
            </wp:positionV>
            <wp:extent cx="2592070" cy="1727200"/>
            <wp:effectExtent l="0" t="0" r="0" b="6350"/>
            <wp:wrapSquare wrapText="bothSides"/>
            <wp:docPr id="57" name="Image 57" descr="C:\Users\SVERIN~1\AppData\Local\Tem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ERIN~1\AppData\Local\Temp\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2070"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5334">
        <w:rPr>
          <w:rFonts w:ascii="AR CENA" w:hAnsi="AR CENA"/>
          <w:color w:val="000000" w:themeColor="text1"/>
          <w:sz w:val="28"/>
          <w:szCs w:val="28"/>
        </w:rPr>
        <w:t>Le 3 octobre 2018, so</w:t>
      </w:r>
      <w:r w:rsidR="00450093">
        <w:rPr>
          <w:rFonts w:ascii="AR CENA" w:hAnsi="AR CENA"/>
          <w:color w:val="000000" w:themeColor="text1"/>
          <w:sz w:val="28"/>
          <w:szCs w:val="28"/>
        </w:rPr>
        <w:t>us une météo clémente (soleil et chaleur)</w:t>
      </w:r>
      <w:r w:rsidR="00D65334">
        <w:rPr>
          <w:rFonts w:ascii="AR CENA" w:hAnsi="AR CENA"/>
          <w:color w:val="000000" w:themeColor="text1"/>
          <w:sz w:val="28"/>
          <w:szCs w:val="28"/>
        </w:rPr>
        <w:t xml:space="preserve">, le city-stade a été engazonné par la société </w:t>
      </w:r>
      <w:r w:rsidR="00450093">
        <w:rPr>
          <w:rFonts w:ascii="AR CENA" w:hAnsi="AR CENA"/>
          <w:color w:val="000000" w:themeColor="text1"/>
          <w:sz w:val="28"/>
          <w:szCs w:val="28"/>
        </w:rPr>
        <w:t xml:space="preserve"> DELATTRE PAYSAGISTE. Après avoir été fermé </w:t>
      </w:r>
      <w:r w:rsidR="003F2C77">
        <w:rPr>
          <w:rFonts w:ascii="AR CENA" w:hAnsi="AR CENA"/>
          <w:color w:val="000000" w:themeColor="text1"/>
          <w:sz w:val="28"/>
          <w:szCs w:val="28"/>
        </w:rPr>
        <w:t xml:space="preserve"> quelques semaines </w:t>
      </w:r>
      <w:r w:rsidR="00450093">
        <w:rPr>
          <w:rFonts w:ascii="AR CENA" w:hAnsi="AR CENA"/>
          <w:color w:val="000000" w:themeColor="text1"/>
          <w:sz w:val="28"/>
          <w:szCs w:val="28"/>
        </w:rPr>
        <w:t xml:space="preserve">aux usagers </w:t>
      </w:r>
      <w:r w:rsidR="003F2C77">
        <w:rPr>
          <w:rFonts w:ascii="AR CENA" w:hAnsi="AR CENA"/>
          <w:color w:val="000000" w:themeColor="text1"/>
          <w:sz w:val="28"/>
          <w:szCs w:val="28"/>
        </w:rPr>
        <w:t xml:space="preserve">pour éviter le piétinement et une mauvaise pousse de gazon, celui-ci est désormais à nouveau </w:t>
      </w:r>
      <w:r w:rsidR="00450093">
        <w:rPr>
          <w:rFonts w:ascii="AR CENA" w:hAnsi="AR CENA"/>
          <w:color w:val="000000" w:themeColor="text1"/>
          <w:sz w:val="28"/>
          <w:szCs w:val="28"/>
        </w:rPr>
        <w:t>accessible. Ce</w:t>
      </w:r>
      <w:r w:rsidR="003F2C77">
        <w:rPr>
          <w:rFonts w:ascii="AR CENA" w:hAnsi="AR CENA"/>
          <w:color w:val="000000" w:themeColor="text1"/>
          <w:sz w:val="28"/>
          <w:szCs w:val="28"/>
        </w:rPr>
        <w:t xml:space="preserve"> joli</w:t>
      </w:r>
      <w:r w:rsidR="00450093">
        <w:rPr>
          <w:rFonts w:ascii="AR CENA" w:hAnsi="AR CENA"/>
          <w:color w:val="000000" w:themeColor="text1"/>
          <w:sz w:val="28"/>
          <w:szCs w:val="28"/>
        </w:rPr>
        <w:t xml:space="preserve"> cadre verdoyant in</w:t>
      </w:r>
      <w:r w:rsidR="003F2C77">
        <w:rPr>
          <w:rFonts w:ascii="AR CENA" w:hAnsi="AR CENA"/>
          <w:color w:val="000000" w:themeColor="text1"/>
          <w:sz w:val="28"/>
          <w:szCs w:val="28"/>
        </w:rPr>
        <w:t>cite à la pratique de sports,</w:t>
      </w:r>
      <w:r w:rsidR="00125C23">
        <w:rPr>
          <w:rFonts w:ascii="AR CENA" w:hAnsi="AR CENA"/>
          <w:color w:val="000000" w:themeColor="text1"/>
          <w:sz w:val="28"/>
          <w:szCs w:val="28"/>
        </w:rPr>
        <w:t xml:space="preserve"> à</w:t>
      </w:r>
      <w:r w:rsidR="003F2C77">
        <w:rPr>
          <w:rFonts w:ascii="AR CENA" w:hAnsi="AR CENA"/>
          <w:color w:val="000000" w:themeColor="text1"/>
          <w:sz w:val="28"/>
          <w:szCs w:val="28"/>
        </w:rPr>
        <w:t xml:space="preserve"> divers jeux d’</w:t>
      </w:r>
      <w:r w:rsidR="00450093">
        <w:rPr>
          <w:rFonts w:ascii="AR CENA" w:hAnsi="AR CENA"/>
          <w:color w:val="000000" w:themeColor="text1"/>
          <w:sz w:val="28"/>
          <w:szCs w:val="28"/>
        </w:rPr>
        <w:t>enfants</w:t>
      </w:r>
      <w:r w:rsidR="00306754">
        <w:rPr>
          <w:rFonts w:ascii="AR CENA" w:hAnsi="AR CENA"/>
          <w:color w:val="000000" w:themeColor="text1"/>
          <w:sz w:val="28"/>
          <w:szCs w:val="28"/>
        </w:rPr>
        <w:t xml:space="preserve"> et, </w:t>
      </w:r>
      <w:r w:rsidR="003F2C77">
        <w:rPr>
          <w:rFonts w:ascii="AR CENA" w:hAnsi="AR CENA"/>
          <w:color w:val="000000" w:themeColor="text1"/>
          <w:sz w:val="28"/>
          <w:szCs w:val="28"/>
        </w:rPr>
        <w:t>pourquoi pas</w:t>
      </w:r>
      <w:r w:rsidR="005B48B7">
        <w:rPr>
          <w:rFonts w:ascii="AR CENA" w:hAnsi="AR CENA"/>
          <w:color w:val="000000" w:themeColor="text1"/>
          <w:sz w:val="28"/>
          <w:szCs w:val="28"/>
        </w:rPr>
        <w:t>,</w:t>
      </w:r>
      <w:r w:rsidR="003F2C77">
        <w:rPr>
          <w:rFonts w:ascii="AR CENA" w:hAnsi="AR CENA"/>
          <w:color w:val="000000" w:themeColor="text1"/>
          <w:sz w:val="28"/>
          <w:szCs w:val="28"/>
        </w:rPr>
        <w:t xml:space="preserve"> à la promenade et à la</w:t>
      </w:r>
      <w:r w:rsidR="00450093">
        <w:rPr>
          <w:rFonts w:ascii="AR CENA" w:hAnsi="AR CENA"/>
          <w:color w:val="000000" w:themeColor="text1"/>
          <w:sz w:val="28"/>
          <w:szCs w:val="28"/>
        </w:rPr>
        <w:t xml:space="preserve"> détente.</w:t>
      </w:r>
      <w:r w:rsidR="003F2C77">
        <w:rPr>
          <w:rFonts w:ascii="AR CENA" w:hAnsi="AR CENA"/>
          <w:color w:val="000000" w:themeColor="text1"/>
          <w:sz w:val="28"/>
          <w:szCs w:val="28"/>
        </w:rPr>
        <w:t xml:space="preserve"> Des aménagements pourront venir agrémenter ce lieu sympathique.</w:t>
      </w:r>
    </w:p>
    <w:p w:rsidR="00273BAD" w:rsidRPr="00273BAD" w:rsidRDefault="00273BAD" w:rsidP="0044441F">
      <w:pPr>
        <w:spacing w:after="0"/>
        <w:rPr>
          <w:rFonts w:ascii="AR CENA" w:hAnsi="AR CENA"/>
          <w:color w:val="0070C0"/>
          <w:sz w:val="16"/>
          <w:szCs w:val="16"/>
        </w:rPr>
      </w:pPr>
    </w:p>
    <w:p w:rsidR="00230B2B" w:rsidRDefault="00230B2B" w:rsidP="0044441F">
      <w:pPr>
        <w:spacing w:after="0"/>
        <w:rPr>
          <w:rFonts w:ascii="AR CENA" w:hAnsi="AR CENA"/>
          <w:color w:val="0070C0"/>
          <w:sz w:val="48"/>
          <w:szCs w:val="48"/>
        </w:rPr>
      </w:pPr>
    </w:p>
    <w:p w:rsidR="00230B2B" w:rsidRDefault="005B48B7" w:rsidP="0044441F">
      <w:pPr>
        <w:spacing w:after="0"/>
        <w:rPr>
          <w:rFonts w:ascii="AR CENA" w:hAnsi="AR CENA"/>
          <w:color w:val="0070C0"/>
          <w:sz w:val="48"/>
          <w:szCs w:val="48"/>
        </w:rPr>
      </w:pPr>
      <w:r>
        <w:rPr>
          <w:rFonts w:ascii="AR CENA" w:hAnsi="AR CENA"/>
          <w:color w:val="0070C0"/>
          <w:sz w:val="48"/>
          <w:szCs w:val="48"/>
        </w:rPr>
        <w:t>« </w:t>
      </w:r>
      <w:r w:rsidR="00230B2B">
        <w:rPr>
          <w:rFonts w:ascii="AR CENA" w:hAnsi="AR CENA"/>
          <w:color w:val="0070C0"/>
          <w:sz w:val="48"/>
          <w:szCs w:val="48"/>
        </w:rPr>
        <w:t>Silence ! Ça pousse.</w:t>
      </w:r>
      <w:r>
        <w:rPr>
          <w:rFonts w:ascii="AR CENA" w:hAnsi="AR CENA"/>
          <w:color w:val="0070C0"/>
          <w:sz w:val="48"/>
          <w:szCs w:val="48"/>
        </w:rPr>
        <w:t> »</w:t>
      </w:r>
    </w:p>
    <w:p w:rsidR="00230B2B" w:rsidRPr="00230B2B" w:rsidRDefault="00230B2B" w:rsidP="0044441F">
      <w:pPr>
        <w:spacing w:after="0"/>
        <w:rPr>
          <w:rFonts w:ascii="AR CENA" w:hAnsi="AR CENA"/>
          <w:color w:val="0070C0"/>
          <w:sz w:val="16"/>
          <w:szCs w:val="16"/>
        </w:rPr>
      </w:pPr>
    </w:p>
    <w:p w:rsidR="00230B2B" w:rsidRDefault="00230B2B" w:rsidP="0044441F">
      <w:pPr>
        <w:spacing w:after="0"/>
        <w:rPr>
          <w:rFonts w:ascii="AR CENA" w:hAnsi="AR CENA"/>
          <w:color w:val="0070C0"/>
          <w:sz w:val="48"/>
          <w:szCs w:val="48"/>
        </w:rPr>
      </w:pPr>
      <w:r>
        <w:rPr>
          <w:noProof/>
          <w:lang w:eastAsia="fr-FR"/>
        </w:rPr>
        <w:drawing>
          <wp:inline distT="0" distB="0" distL="0" distR="0" wp14:anchorId="11F9E99B" wp14:editId="7965962B">
            <wp:extent cx="5760720" cy="3840480"/>
            <wp:effectExtent l="0" t="0" r="0" b="762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840480"/>
                    </a:xfrm>
                    <a:prstGeom prst="rect">
                      <a:avLst/>
                    </a:prstGeom>
                  </pic:spPr>
                </pic:pic>
              </a:graphicData>
            </a:graphic>
          </wp:inline>
        </w:drawing>
      </w:r>
    </w:p>
    <w:p w:rsidR="00230B2B" w:rsidRDefault="00230B2B" w:rsidP="0044441F">
      <w:pPr>
        <w:spacing w:after="0"/>
        <w:rPr>
          <w:rFonts w:ascii="AR CENA" w:hAnsi="AR CENA"/>
          <w:color w:val="0070C0"/>
          <w:sz w:val="48"/>
          <w:szCs w:val="48"/>
        </w:rPr>
      </w:pPr>
    </w:p>
    <w:p w:rsidR="00F6626C" w:rsidRDefault="00F6626C" w:rsidP="0044441F">
      <w:pPr>
        <w:spacing w:after="0"/>
        <w:rPr>
          <w:rFonts w:ascii="AR CENA" w:hAnsi="AR CENA"/>
          <w:color w:val="0070C0"/>
          <w:sz w:val="48"/>
          <w:szCs w:val="48"/>
        </w:rPr>
      </w:pPr>
      <w:r w:rsidRPr="00320D96">
        <w:rPr>
          <w:rFonts w:ascii="AR CENA" w:hAnsi="AR CENA"/>
          <w:color w:val="0070C0"/>
          <w:sz w:val="48"/>
          <w:szCs w:val="48"/>
        </w:rPr>
        <w:t xml:space="preserve">11 NOVEMBRE </w:t>
      </w:r>
    </w:p>
    <w:p w:rsidR="00450093" w:rsidRDefault="008D0C89" w:rsidP="0044441F">
      <w:pPr>
        <w:spacing w:after="0"/>
        <w:rPr>
          <w:rFonts w:ascii="AR CENA" w:hAnsi="AR CENA"/>
          <w:color w:val="0D0D0D" w:themeColor="text1" w:themeTint="F2"/>
          <w:sz w:val="28"/>
          <w:szCs w:val="28"/>
        </w:rPr>
      </w:pPr>
      <w:r w:rsidRPr="00833215">
        <w:rPr>
          <w:rFonts w:ascii="AR CENA" w:hAnsi="AR CENA"/>
          <w:color w:val="0D0D0D" w:themeColor="text1" w:themeTint="F2"/>
          <w:sz w:val="28"/>
          <w:szCs w:val="28"/>
        </w:rPr>
        <w:t xml:space="preserve"> La </w:t>
      </w:r>
      <w:r w:rsidR="003F2C77" w:rsidRPr="00833215">
        <w:rPr>
          <w:rFonts w:ascii="AR CENA" w:hAnsi="AR CENA"/>
          <w:color w:val="0D0D0D" w:themeColor="text1" w:themeTint="F2"/>
          <w:sz w:val="28"/>
          <w:szCs w:val="28"/>
        </w:rPr>
        <w:t>traditionnelle</w:t>
      </w:r>
      <w:r w:rsidRPr="00833215">
        <w:rPr>
          <w:rFonts w:ascii="AR CENA" w:hAnsi="AR CENA"/>
          <w:color w:val="0D0D0D" w:themeColor="text1" w:themeTint="F2"/>
          <w:sz w:val="28"/>
          <w:szCs w:val="28"/>
        </w:rPr>
        <w:t xml:space="preserve"> cérémonie commémorative de l’armistice DU 11 NOVEMBRE 1918 s’</w:t>
      </w:r>
      <w:r w:rsidR="003F2C77" w:rsidRPr="00833215">
        <w:rPr>
          <w:rFonts w:ascii="AR CENA" w:hAnsi="AR CENA"/>
          <w:color w:val="0D0D0D" w:themeColor="text1" w:themeTint="F2"/>
          <w:sz w:val="28"/>
          <w:szCs w:val="28"/>
        </w:rPr>
        <w:t>est déroulée selon le protocole habituel.</w:t>
      </w:r>
    </w:p>
    <w:p w:rsidR="005D5DE4" w:rsidRDefault="005D5DE4" w:rsidP="005D5DE4">
      <w:pPr>
        <w:spacing w:after="0"/>
        <w:rPr>
          <w:rFonts w:ascii="AR CENA" w:hAnsi="AR CENA"/>
          <w:color w:val="0D0D0D" w:themeColor="text1" w:themeTint="F2"/>
          <w:sz w:val="28"/>
          <w:szCs w:val="28"/>
        </w:rPr>
      </w:pPr>
      <w:r>
        <w:rPr>
          <w:rFonts w:ascii="AR CENA" w:hAnsi="AR CENA"/>
          <w:color w:val="0D0D0D" w:themeColor="text1" w:themeTint="F2"/>
          <w:sz w:val="28"/>
          <w:szCs w:val="28"/>
        </w:rPr>
        <w:t>Des méd</w:t>
      </w:r>
      <w:r w:rsidR="005B48B7">
        <w:rPr>
          <w:rFonts w:ascii="AR CENA" w:hAnsi="AR CENA"/>
          <w:color w:val="0D0D0D" w:themeColor="text1" w:themeTint="F2"/>
          <w:sz w:val="28"/>
          <w:szCs w:val="28"/>
        </w:rPr>
        <w:t>ailles ont été décerné</w:t>
      </w:r>
      <w:r w:rsidR="00306754">
        <w:rPr>
          <w:rFonts w:ascii="AR CENA" w:hAnsi="AR CENA"/>
          <w:color w:val="0D0D0D" w:themeColor="text1" w:themeTint="F2"/>
          <w:sz w:val="28"/>
          <w:szCs w:val="28"/>
        </w:rPr>
        <w:t>s à </w:t>
      </w:r>
      <w:r w:rsidR="009700F2">
        <w:rPr>
          <w:rFonts w:ascii="AR CENA" w:hAnsi="AR CENA"/>
          <w:color w:val="0D0D0D" w:themeColor="text1" w:themeTint="F2"/>
          <w:sz w:val="28"/>
          <w:szCs w:val="28"/>
        </w:rPr>
        <w:t xml:space="preserve"> M J</w:t>
      </w:r>
      <w:r>
        <w:rPr>
          <w:rFonts w:ascii="AR CENA" w:hAnsi="AR CENA"/>
          <w:color w:val="0D0D0D" w:themeColor="text1" w:themeTint="F2"/>
          <w:sz w:val="28"/>
          <w:szCs w:val="28"/>
        </w:rPr>
        <w:t>ean-Claude CARON comme porte-drapeau, UNC BRONZE à M Christophe BONNAY, UNC ARGENT à M Gérard BRIE et enfin UNC VERMEIL à M Gérard BONNAY.</w:t>
      </w:r>
    </w:p>
    <w:p w:rsidR="00F6626C" w:rsidRPr="009700F2" w:rsidRDefault="00C5268F" w:rsidP="009700F2">
      <w:pPr>
        <w:jc w:val="center"/>
        <w:rPr>
          <w:rFonts w:ascii="AR CENA" w:hAnsi="AR CENA"/>
          <w:color w:val="0070C0"/>
          <w:sz w:val="48"/>
          <w:szCs w:val="48"/>
        </w:rPr>
      </w:pPr>
      <w:r>
        <w:rPr>
          <w:rFonts w:ascii="AR CENA" w:hAnsi="AR CENA"/>
          <w:noProof/>
          <w:color w:val="0070C0"/>
          <w:sz w:val="48"/>
          <w:szCs w:val="48"/>
          <w:lang w:eastAsia="fr-FR"/>
        </w:rPr>
        <w:drawing>
          <wp:inline distT="0" distB="0" distL="0" distR="0">
            <wp:extent cx="1633481" cy="2094230"/>
            <wp:effectExtent l="0" t="0" r="508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073.PNG"/>
                    <pic:cNvPicPr/>
                  </pic:nvPicPr>
                  <pic:blipFill rotWithShape="1">
                    <a:blip r:embed="rId13">
                      <a:extLst>
                        <a:ext uri="{28A0092B-C50C-407E-A947-70E740481C1C}">
                          <a14:useLocalDpi xmlns:a14="http://schemas.microsoft.com/office/drawing/2010/main" val="0"/>
                        </a:ext>
                      </a:extLst>
                    </a:blip>
                    <a:srcRect l="3705" t="10855" r="16004" b="31405"/>
                    <a:stretch/>
                  </pic:blipFill>
                  <pic:spPr bwMode="auto">
                    <a:xfrm>
                      <a:off x="0" y="0"/>
                      <a:ext cx="1638595" cy="2100786"/>
                    </a:xfrm>
                    <a:prstGeom prst="rect">
                      <a:avLst/>
                    </a:prstGeom>
                    <a:ln>
                      <a:noFill/>
                    </a:ln>
                    <a:extLst>
                      <a:ext uri="{53640926-AAD7-44D8-BBD7-CCE9431645EC}">
                        <a14:shadowObscured xmlns:a14="http://schemas.microsoft.com/office/drawing/2010/main"/>
                      </a:ext>
                    </a:extLst>
                  </pic:spPr>
                </pic:pic>
              </a:graphicData>
            </a:graphic>
          </wp:inline>
        </w:drawing>
      </w:r>
      <w:r>
        <w:rPr>
          <w:rFonts w:ascii="AR CENA" w:hAnsi="AR CENA"/>
          <w:noProof/>
          <w:color w:val="0070C0"/>
          <w:sz w:val="48"/>
          <w:szCs w:val="48"/>
          <w:lang w:eastAsia="fr-FR"/>
        </w:rPr>
        <w:drawing>
          <wp:inline distT="0" distB="0" distL="0" distR="0">
            <wp:extent cx="1171575" cy="2088601"/>
            <wp:effectExtent l="0" t="0" r="0"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07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92628" cy="2126134"/>
                    </a:xfrm>
                    <a:prstGeom prst="rect">
                      <a:avLst/>
                    </a:prstGeom>
                  </pic:spPr>
                </pic:pic>
              </a:graphicData>
            </a:graphic>
          </wp:inline>
        </w:drawing>
      </w:r>
      <w:r>
        <w:rPr>
          <w:rFonts w:ascii="AR CENA" w:hAnsi="AR CENA"/>
          <w:noProof/>
          <w:color w:val="0070C0"/>
          <w:sz w:val="48"/>
          <w:szCs w:val="48"/>
          <w:lang w:eastAsia="fr-FR"/>
        </w:rPr>
        <w:drawing>
          <wp:inline distT="0" distB="0" distL="0" distR="0">
            <wp:extent cx="1565886" cy="2070735"/>
            <wp:effectExtent l="0" t="0" r="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074.PNG"/>
                    <pic:cNvPicPr/>
                  </pic:nvPicPr>
                  <pic:blipFill rotWithShape="1">
                    <a:blip r:embed="rId15">
                      <a:extLst>
                        <a:ext uri="{28A0092B-C50C-407E-A947-70E740481C1C}">
                          <a14:useLocalDpi xmlns:a14="http://schemas.microsoft.com/office/drawing/2010/main" val="0"/>
                        </a:ext>
                      </a:extLst>
                    </a:blip>
                    <a:srcRect l="10461" t="245" r="9766" b="40581"/>
                    <a:stretch/>
                  </pic:blipFill>
                  <pic:spPr bwMode="auto">
                    <a:xfrm>
                      <a:off x="0" y="0"/>
                      <a:ext cx="1575900" cy="2083977"/>
                    </a:xfrm>
                    <a:prstGeom prst="rect">
                      <a:avLst/>
                    </a:prstGeom>
                    <a:ln>
                      <a:noFill/>
                    </a:ln>
                    <a:extLst>
                      <a:ext uri="{53640926-AAD7-44D8-BBD7-CCE9431645EC}">
                        <a14:shadowObscured xmlns:a14="http://schemas.microsoft.com/office/drawing/2010/main"/>
                      </a:ext>
                    </a:extLst>
                  </pic:spPr>
                </pic:pic>
              </a:graphicData>
            </a:graphic>
          </wp:inline>
        </w:drawing>
      </w:r>
      <w:r w:rsidR="00D65334">
        <w:rPr>
          <w:rFonts w:ascii="AR CENA" w:hAnsi="AR CENA"/>
          <w:color w:val="0070C0"/>
          <w:sz w:val="48"/>
          <w:szCs w:val="48"/>
        </w:rPr>
        <w:t xml:space="preserve"> </w:t>
      </w:r>
      <w:r>
        <w:rPr>
          <w:rFonts w:ascii="AR CENA" w:hAnsi="AR CENA"/>
          <w:noProof/>
          <w:color w:val="0070C0"/>
          <w:sz w:val="48"/>
          <w:szCs w:val="48"/>
          <w:lang w:eastAsia="fr-FR"/>
        </w:rPr>
        <w:drawing>
          <wp:inline distT="0" distB="0" distL="0" distR="0">
            <wp:extent cx="2543275" cy="1762125"/>
            <wp:effectExtent l="0" t="0" r="952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076.PNG"/>
                    <pic:cNvPicPr/>
                  </pic:nvPicPr>
                  <pic:blipFill rotWithShape="1">
                    <a:blip r:embed="rId16">
                      <a:extLst>
                        <a:ext uri="{28A0092B-C50C-407E-A947-70E740481C1C}">
                          <a14:useLocalDpi xmlns:a14="http://schemas.microsoft.com/office/drawing/2010/main" val="0"/>
                        </a:ext>
                      </a:extLst>
                    </a:blip>
                    <a:srcRect l="6685" t="35313" r="15320" b="34375"/>
                    <a:stretch/>
                  </pic:blipFill>
                  <pic:spPr bwMode="auto">
                    <a:xfrm>
                      <a:off x="0" y="0"/>
                      <a:ext cx="2577400" cy="1785769"/>
                    </a:xfrm>
                    <a:prstGeom prst="rect">
                      <a:avLst/>
                    </a:prstGeom>
                    <a:ln>
                      <a:noFill/>
                    </a:ln>
                    <a:extLst>
                      <a:ext uri="{53640926-AAD7-44D8-BBD7-CCE9431645EC}">
                        <a14:shadowObscured xmlns:a14="http://schemas.microsoft.com/office/drawing/2010/main"/>
                      </a:ext>
                    </a:extLst>
                  </pic:spPr>
                </pic:pic>
              </a:graphicData>
            </a:graphic>
          </wp:inline>
        </w:drawing>
      </w:r>
    </w:p>
    <w:p w:rsidR="00273BAD" w:rsidRPr="00230B2B" w:rsidRDefault="00273BAD" w:rsidP="00F6626C">
      <w:pPr>
        <w:rPr>
          <w:rFonts w:ascii="AR CENA" w:hAnsi="AR CENA"/>
          <w:color w:val="0070C0"/>
          <w:sz w:val="16"/>
          <w:szCs w:val="16"/>
        </w:rPr>
      </w:pPr>
    </w:p>
    <w:p w:rsidR="00F6626C" w:rsidRPr="005D5DE4" w:rsidRDefault="00F6626C" w:rsidP="00F6626C">
      <w:pPr>
        <w:rPr>
          <w:rFonts w:ascii="AR CENA" w:hAnsi="AR CENA"/>
          <w:color w:val="0070C0"/>
          <w:sz w:val="44"/>
          <w:szCs w:val="44"/>
        </w:rPr>
      </w:pPr>
      <w:r w:rsidRPr="005D5DE4">
        <w:rPr>
          <w:rFonts w:ascii="AR CENA" w:hAnsi="AR CENA"/>
          <w:color w:val="0070C0"/>
          <w:sz w:val="44"/>
          <w:szCs w:val="44"/>
        </w:rPr>
        <w:t>11 NOVEMBRE UNC REPAS BOUDIN</w:t>
      </w:r>
    </w:p>
    <w:p w:rsidR="008D0C89" w:rsidRPr="005D5DE4" w:rsidRDefault="008D0C89" w:rsidP="005D5DE4">
      <w:pPr>
        <w:spacing w:after="0"/>
        <w:rPr>
          <w:rFonts w:ascii="AR CENA" w:hAnsi="AR CENA"/>
          <w:sz w:val="28"/>
          <w:szCs w:val="28"/>
        </w:rPr>
      </w:pPr>
      <w:r w:rsidRPr="005D5DE4">
        <w:rPr>
          <w:rFonts w:ascii="AR CENA" w:hAnsi="AR CENA"/>
          <w:sz w:val="28"/>
          <w:szCs w:val="28"/>
        </w:rPr>
        <w:t>En fin de matinée de ce 11 novembre a eu lieu le repas « boudin » organisé par l’UNC.</w:t>
      </w:r>
    </w:p>
    <w:p w:rsidR="008D0C89" w:rsidRDefault="008D0C89" w:rsidP="005D5DE4">
      <w:pPr>
        <w:spacing w:after="0"/>
        <w:rPr>
          <w:rFonts w:ascii="AR CENA" w:hAnsi="AR CENA"/>
          <w:sz w:val="28"/>
          <w:szCs w:val="28"/>
        </w:rPr>
      </w:pPr>
      <w:r w:rsidRPr="005D5DE4">
        <w:rPr>
          <w:rFonts w:ascii="AR CENA" w:hAnsi="AR CENA"/>
          <w:sz w:val="28"/>
          <w:szCs w:val="28"/>
        </w:rPr>
        <w:t>Bonne ambiance avec des convives venus nombreux.</w:t>
      </w:r>
    </w:p>
    <w:p w:rsidR="00125C23" w:rsidRPr="00230B2B" w:rsidRDefault="005D5DE4" w:rsidP="00230B2B">
      <w:pPr>
        <w:spacing w:after="0"/>
        <w:rPr>
          <w:rFonts w:ascii="AR CENA" w:hAnsi="AR CENA"/>
          <w:sz w:val="28"/>
          <w:szCs w:val="28"/>
        </w:rPr>
      </w:pPr>
      <w:r>
        <w:rPr>
          <w:rFonts w:ascii="AR CENA" w:hAnsi="AR CENA"/>
          <w:noProof/>
          <w:sz w:val="28"/>
          <w:szCs w:val="28"/>
          <w:lang w:eastAsia="fr-FR"/>
        </w:rPr>
        <w:drawing>
          <wp:inline distT="0" distB="0" distL="0" distR="0">
            <wp:extent cx="2603500" cy="1952625"/>
            <wp:effectExtent l="0" t="0" r="635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10+11 +villers faucon 2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3500" cy="1952625"/>
                    </a:xfrm>
                    <a:prstGeom prst="rect">
                      <a:avLst/>
                    </a:prstGeom>
                  </pic:spPr>
                </pic:pic>
              </a:graphicData>
            </a:graphic>
          </wp:inline>
        </w:drawing>
      </w:r>
      <w:r>
        <w:rPr>
          <w:rFonts w:ascii="AR CENA" w:hAnsi="AR CENA"/>
          <w:noProof/>
          <w:sz w:val="28"/>
          <w:szCs w:val="28"/>
          <w:lang w:eastAsia="fr-FR"/>
        </w:rPr>
        <w:drawing>
          <wp:inline distT="0" distB="0" distL="0" distR="0">
            <wp:extent cx="2580640" cy="1935480"/>
            <wp:effectExtent l="0" t="0" r="0"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11 +villers faucon 18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88626" cy="1941470"/>
                    </a:xfrm>
                    <a:prstGeom prst="rect">
                      <a:avLst/>
                    </a:prstGeom>
                  </pic:spPr>
                </pic:pic>
              </a:graphicData>
            </a:graphic>
          </wp:inline>
        </w:drawing>
      </w:r>
    </w:p>
    <w:p w:rsidR="00F6626C" w:rsidRDefault="00F6626C" w:rsidP="00F6626C">
      <w:pPr>
        <w:rPr>
          <w:rFonts w:ascii="AR CENA" w:hAnsi="AR CENA"/>
          <w:color w:val="0070C0"/>
          <w:sz w:val="48"/>
          <w:szCs w:val="48"/>
        </w:rPr>
      </w:pPr>
      <w:r w:rsidRPr="00320D96">
        <w:rPr>
          <w:rFonts w:ascii="AR CENA" w:hAnsi="AR CENA"/>
          <w:color w:val="0070C0"/>
          <w:sz w:val="48"/>
          <w:szCs w:val="48"/>
        </w:rPr>
        <w:t xml:space="preserve">17 NOVEMBRE </w:t>
      </w:r>
    </w:p>
    <w:p w:rsidR="000059FD" w:rsidRDefault="003F2C77" w:rsidP="00F6626C">
      <w:pPr>
        <w:rPr>
          <w:rFonts w:ascii="AR CENA" w:hAnsi="AR CENA"/>
          <w:noProof/>
          <w:color w:val="0070C0"/>
          <w:sz w:val="28"/>
          <w:szCs w:val="28"/>
          <w:lang w:eastAsia="fr-FR"/>
        </w:rPr>
      </w:pPr>
      <w:r w:rsidRPr="00833215">
        <w:rPr>
          <w:rFonts w:ascii="AR CENA" w:hAnsi="AR CENA"/>
          <w:color w:val="0D0D0D" w:themeColor="text1" w:themeTint="F2"/>
          <w:sz w:val="28"/>
          <w:szCs w:val="28"/>
        </w:rPr>
        <w:t>Sur la place du village,</w:t>
      </w:r>
      <w:r w:rsidR="00C87C34">
        <w:rPr>
          <w:rFonts w:ascii="AR CENA" w:hAnsi="AR CENA"/>
          <w:color w:val="0D0D0D" w:themeColor="text1" w:themeTint="F2"/>
          <w:sz w:val="28"/>
          <w:szCs w:val="28"/>
        </w:rPr>
        <w:t xml:space="preserve"> pour la plus </w:t>
      </w:r>
      <w:r w:rsidRPr="00833215">
        <w:rPr>
          <w:rFonts w:ascii="AR CENA" w:hAnsi="AR CENA"/>
          <w:color w:val="0D0D0D" w:themeColor="text1" w:themeTint="F2"/>
          <w:sz w:val="28"/>
          <w:szCs w:val="28"/>
        </w:rPr>
        <w:t xml:space="preserve"> </w:t>
      </w:r>
      <w:r w:rsidR="00C87C34">
        <w:rPr>
          <w:rFonts w:ascii="AR CENA" w:hAnsi="AR CENA"/>
          <w:color w:val="0D0D0D" w:themeColor="text1" w:themeTint="F2"/>
          <w:sz w:val="28"/>
          <w:szCs w:val="28"/>
        </w:rPr>
        <w:t>grande joie des petit</w:t>
      </w:r>
      <w:r w:rsidRPr="00833215">
        <w:rPr>
          <w:rFonts w:ascii="AR CENA" w:hAnsi="AR CENA"/>
          <w:color w:val="0D0D0D" w:themeColor="text1" w:themeTint="F2"/>
          <w:sz w:val="28"/>
          <w:szCs w:val="28"/>
        </w:rPr>
        <w:t>s et des g</w:t>
      </w:r>
      <w:r w:rsidR="00A01B2B" w:rsidRPr="00833215">
        <w:rPr>
          <w:rFonts w:ascii="AR CENA" w:hAnsi="AR CENA"/>
          <w:color w:val="0D0D0D" w:themeColor="text1" w:themeTint="F2"/>
          <w:sz w:val="28"/>
          <w:szCs w:val="28"/>
        </w:rPr>
        <w:t>rands, le cirque Zavatelli a dre</w:t>
      </w:r>
      <w:r w:rsidRPr="00833215">
        <w:rPr>
          <w:rFonts w:ascii="AR CENA" w:hAnsi="AR CENA"/>
          <w:color w:val="0D0D0D" w:themeColor="text1" w:themeTint="F2"/>
          <w:sz w:val="28"/>
          <w:szCs w:val="28"/>
        </w:rPr>
        <w:t>ssé son chapiteau. Quel plaisir de voir é</w:t>
      </w:r>
      <w:r w:rsidR="005B48B7">
        <w:rPr>
          <w:rFonts w:ascii="AR CENA" w:hAnsi="AR CENA"/>
          <w:color w:val="0D0D0D" w:themeColor="text1" w:themeTint="F2"/>
          <w:sz w:val="28"/>
          <w:szCs w:val="28"/>
        </w:rPr>
        <w:t>voluer les différents artistes,</w:t>
      </w:r>
      <w:r w:rsidRPr="00833215">
        <w:rPr>
          <w:rFonts w:ascii="AR CENA" w:hAnsi="AR CENA"/>
          <w:color w:val="0D0D0D" w:themeColor="text1" w:themeTint="F2"/>
          <w:sz w:val="28"/>
          <w:szCs w:val="28"/>
        </w:rPr>
        <w:t xml:space="preserve"> </w:t>
      </w:r>
      <w:r w:rsidR="005B48B7">
        <w:rPr>
          <w:rFonts w:ascii="AR CENA" w:hAnsi="AR CENA"/>
          <w:color w:val="0D0D0D" w:themeColor="text1" w:themeTint="F2"/>
          <w:sz w:val="28"/>
          <w:szCs w:val="28"/>
        </w:rPr>
        <w:t>d</w:t>
      </w:r>
      <w:r w:rsidR="008C456C">
        <w:rPr>
          <w:rFonts w:ascii="AR CENA" w:hAnsi="AR CENA"/>
          <w:color w:val="0D0D0D" w:themeColor="text1" w:themeTint="F2"/>
          <w:sz w:val="28"/>
          <w:szCs w:val="28"/>
        </w:rPr>
        <w:t>’admirer le regard émerveillé</w:t>
      </w:r>
      <w:r w:rsidRPr="00833215">
        <w:rPr>
          <w:rFonts w:ascii="AR CENA" w:hAnsi="AR CENA"/>
          <w:color w:val="0D0D0D" w:themeColor="text1" w:themeTint="F2"/>
          <w:sz w:val="28"/>
          <w:szCs w:val="28"/>
        </w:rPr>
        <w:t xml:space="preserve"> des enfants venus nombreux, sans oublier les plus grands voire les très grands qui,</w:t>
      </w:r>
      <w:r w:rsidR="00833215">
        <w:rPr>
          <w:rFonts w:ascii="AR CENA" w:hAnsi="AR CENA"/>
          <w:color w:val="0D0D0D" w:themeColor="text1" w:themeTint="F2"/>
          <w:sz w:val="28"/>
          <w:szCs w:val="28"/>
        </w:rPr>
        <w:t xml:space="preserve"> </w:t>
      </w:r>
      <w:r w:rsidRPr="00833215">
        <w:rPr>
          <w:rFonts w:ascii="AR CENA" w:hAnsi="AR CENA"/>
          <w:color w:val="0D0D0D" w:themeColor="text1" w:themeTint="F2"/>
          <w:sz w:val="28"/>
          <w:szCs w:val="28"/>
        </w:rPr>
        <w:t>retrouvant leur âme d’enfants,</w:t>
      </w:r>
      <w:r w:rsidR="00A01B2B" w:rsidRPr="00833215">
        <w:rPr>
          <w:rFonts w:ascii="AR CENA" w:hAnsi="AR CENA"/>
          <w:color w:val="0D0D0D" w:themeColor="text1" w:themeTint="F2"/>
          <w:sz w:val="28"/>
          <w:szCs w:val="28"/>
        </w:rPr>
        <w:t xml:space="preserve"> ont applaudi à tout rompre</w:t>
      </w:r>
      <w:r w:rsidR="00A01B2B" w:rsidRPr="008C456C">
        <w:rPr>
          <w:rFonts w:ascii="AR CENA" w:hAnsi="AR CENA"/>
          <w:sz w:val="28"/>
          <w:szCs w:val="28"/>
        </w:rPr>
        <w:t>.</w:t>
      </w:r>
      <w:r w:rsidR="005D5DE4" w:rsidRPr="008C456C">
        <w:rPr>
          <w:rFonts w:ascii="AR CENA" w:hAnsi="AR CENA"/>
          <w:noProof/>
          <w:sz w:val="28"/>
          <w:szCs w:val="28"/>
          <w:lang w:eastAsia="fr-FR"/>
        </w:rPr>
        <w:t xml:space="preserve"> </w:t>
      </w:r>
      <w:r w:rsidR="008C456C" w:rsidRPr="008C456C">
        <w:rPr>
          <w:rFonts w:ascii="AR CENA" w:hAnsi="AR CENA"/>
          <w:noProof/>
          <w:sz w:val="28"/>
          <w:szCs w:val="28"/>
          <w:lang w:eastAsia="fr-FR"/>
        </w:rPr>
        <w:t>Merci à la commune d’avoir finan</w:t>
      </w:r>
      <w:r w:rsidR="008C456C">
        <w:rPr>
          <w:rFonts w:ascii="AR CENA" w:hAnsi="AR CENA"/>
          <w:noProof/>
          <w:sz w:val="28"/>
          <w:szCs w:val="28"/>
          <w:lang w:eastAsia="fr-FR"/>
        </w:rPr>
        <w:t>cer cet après-midi festif.</w:t>
      </w:r>
    </w:p>
    <w:p w:rsidR="000059FD" w:rsidRDefault="000059FD" w:rsidP="00F6626C">
      <w:pPr>
        <w:rPr>
          <w:rFonts w:ascii="AR CENA" w:hAnsi="AR CENA"/>
          <w:noProof/>
          <w:color w:val="0070C0"/>
          <w:sz w:val="28"/>
          <w:szCs w:val="28"/>
          <w:lang w:eastAsia="fr-FR"/>
        </w:rPr>
      </w:pPr>
    </w:p>
    <w:p w:rsidR="00B32711" w:rsidRPr="00C33F23" w:rsidRDefault="00AB33AB" w:rsidP="000059FD">
      <w:pPr>
        <w:jc w:val="center"/>
        <w:rPr>
          <w:rFonts w:ascii="AR CENA" w:hAnsi="AR CENA"/>
          <w:color w:val="0D0D0D" w:themeColor="text1" w:themeTint="F2"/>
          <w:sz w:val="28"/>
          <w:szCs w:val="28"/>
        </w:rPr>
      </w:pPr>
      <w:r>
        <w:rPr>
          <w:rFonts w:ascii="AR CENA" w:hAnsi="AR CENA"/>
          <w:noProof/>
          <w:color w:val="0070C0"/>
          <w:sz w:val="28"/>
          <w:szCs w:val="28"/>
          <w:lang w:eastAsia="fr-FR"/>
        </w:rPr>
        <w:drawing>
          <wp:anchor distT="0" distB="0" distL="114300" distR="114300" simplePos="0" relativeHeight="251683840" behindDoc="0" locked="0" layoutInCell="1" allowOverlap="1">
            <wp:simplePos x="0" y="0"/>
            <wp:positionH relativeFrom="column">
              <wp:posOffset>1101090</wp:posOffset>
            </wp:positionH>
            <wp:positionV relativeFrom="paragraph">
              <wp:posOffset>4448175</wp:posOffset>
            </wp:positionV>
            <wp:extent cx="1214120" cy="2209800"/>
            <wp:effectExtent l="0" t="0" r="508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14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14120" cy="2209800"/>
                    </a:xfrm>
                    <a:prstGeom prst="rect">
                      <a:avLst/>
                    </a:prstGeom>
                  </pic:spPr>
                </pic:pic>
              </a:graphicData>
            </a:graphic>
            <wp14:sizeRelH relativeFrom="margin">
              <wp14:pctWidth>0</wp14:pctWidth>
            </wp14:sizeRelH>
            <wp14:sizeRelV relativeFrom="margin">
              <wp14:pctHeight>0</wp14:pctHeight>
            </wp14:sizeRelV>
          </wp:anchor>
        </w:drawing>
      </w:r>
      <w:r>
        <w:rPr>
          <w:rFonts w:ascii="AR CENA" w:hAnsi="AR CENA"/>
          <w:noProof/>
          <w:color w:val="0070C0"/>
          <w:sz w:val="28"/>
          <w:szCs w:val="28"/>
          <w:lang w:eastAsia="fr-FR"/>
        </w:rPr>
        <w:drawing>
          <wp:anchor distT="0" distB="0" distL="114300" distR="114300" simplePos="0" relativeHeight="251684864" behindDoc="0" locked="0" layoutInCell="1" allowOverlap="1">
            <wp:simplePos x="0" y="0"/>
            <wp:positionH relativeFrom="margin">
              <wp:posOffset>2291080</wp:posOffset>
            </wp:positionH>
            <wp:positionV relativeFrom="paragraph">
              <wp:posOffset>4442460</wp:posOffset>
            </wp:positionV>
            <wp:extent cx="1343025" cy="2215515"/>
            <wp:effectExtent l="0" t="0" r="9525"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151.JPG"/>
                    <pic:cNvPicPr/>
                  </pic:nvPicPr>
                  <pic:blipFill rotWithShape="1">
                    <a:blip r:embed="rId20" cstate="print">
                      <a:extLst>
                        <a:ext uri="{28A0092B-C50C-407E-A947-70E740481C1C}">
                          <a14:useLocalDpi xmlns:a14="http://schemas.microsoft.com/office/drawing/2010/main" val="0"/>
                        </a:ext>
                      </a:extLst>
                    </a:blip>
                    <a:srcRect t="14973" r="16106" b="8943"/>
                    <a:stretch/>
                  </pic:blipFill>
                  <pic:spPr bwMode="auto">
                    <a:xfrm>
                      <a:off x="0" y="0"/>
                      <a:ext cx="1343025" cy="2215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 CENA" w:hAnsi="AR CENA"/>
          <w:noProof/>
          <w:color w:val="0070C0"/>
          <w:sz w:val="28"/>
          <w:szCs w:val="28"/>
          <w:lang w:eastAsia="fr-FR"/>
        </w:rPr>
        <w:drawing>
          <wp:anchor distT="0" distB="0" distL="114300" distR="114300" simplePos="0" relativeHeight="251682816" behindDoc="0" locked="0" layoutInCell="1" allowOverlap="1">
            <wp:simplePos x="0" y="0"/>
            <wp:positionH relativeFrom="column">
              <wp:posOffset>3634105</wp:posOffset>
            </wp:positionH>
            <wp:positionV relativeFrom="paragraph">
              <wp:posOffset>4438650</wp:posOffset>
            </wp:positionV>
            <wp:extent cx="1219835" cy="2219325"/>
            <wp:effectExtent l="0" t="0" r="0" b="952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15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9835" cy="2219325"/>
                    </a:xfrm>
                    <a:prstGeom prst="rect">
                      <a:avLst/>
                    </a:prstGeom>
                  </pic:spPr>
                </pic:pic>
              </a:graphicData>
            </a:graphic>
            <wp14:sizeRelH relativeFrom="margin">
              <wp14:pctWidth>0</wp14:pctWidth>
            </wp14:sizeRelH>
            <wp14:sizeRelV relativeFrom="margin">
              <wp14:pctHeight>0</wp14:pctHeight>
            </wp14:sizeRelV>
          </wp:anchor>
        </w:drawing>
      </w:r>
      <w:r w:rsidR="005D5DE4">
        <w:rPr>
          <w:rFonts w:ascii="AR CENA" w:hAnsi="AR CENA"/>
          <w:noProof/>
          <w:color w:val="0070C0"/>
          <w:sz w:val="28"/>
          <w:szCs w:val="28"/>
          <w:lang w:eastAsia="fr-FR"/>
        </w:rPr>
        <w:drawing>
          <wp:inline distT="0" distB="0" distL="0" distR="0" wp14:anchorId="4FEA20A6" wp14:editId="63F3550C">
            <wp:extent cx="1393406" cy="1920025"/>
            <wp:effectExtent l="0" t="0" r="0"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146.JPG"/>
                    <pic:cNvPicPr/>
                  </pic:nvPicPr>
                  <pic:blipFill rotWithShape="1">
                    <a:blip r:embed="rId22" cstate="print">
                      <a:extLst>
                        <a:ext uri="{28A0092B-C50C-407E-A947-70E740481C1C}">
                          <a14:useLocalDpi xmlns:a14="http://schemas.microsoft.com/office/drawing/2010/main" val="0"/>
                        </a:ext>
                      </a:extLst>
                    </a:blip>
                    <a:srcRect l="24289" t="17404" r="870" b="25880"/>
                    <a:stretch/>
                  </pic:blipFill>
                  <pic:spPr bwMode="auto">
                    <a:xfrm>
                      <a:off x="0" y="0"/>
                      <a:ext cx="1413733" cy="1948034"/>
                    </a:xfrm>
                    <a:prstGeom prst="rect">
                      <a:avLst/>
                    </a:prstGeom>
                    <a:ln>
                      <a:noFill/>
                    </a:ln>
                    <a:extLst>
                      <a:ext uri="{53640926-AAD7-44D8-BBD7-CCE9431645EC}">
                        <a14:shadowObscured xmlns:a14="http://schemas.microsoft.com/office/drawing/2010/main"/>
                      </a:ext>
                    </a:extLst>
                  </pic:spPr>
                </pic:pic>
              </a:graphicData>
            </a:graphic>
          </wp:inline>
        </w:drawing>
      </w:r>
      <w:r w:rsidR="005D5DE4">
        <w:rPr>
          <w:rFonts w:ascii="AR CENA" w:hAnsi="AR CENA"/>
          <w:noProof/>
          <w:color w:val="0070C0"/>
          <w:sz w:val="28"/>
          <w:szCs w:val="28"/>
          <w:lang w:eastAsia="fr-FR"/>
        </w:rPr>
        <w:drawing>
          <wp:inline distT="0" distB="0" distL="0" distR="0" wp14:anchorId="0AF377D5" wp14:editId="3948CE2B">
            <wp:extent cx="1061342" cy="1929765"/>
            <wp:effectExtent l="0" t="0" r="571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1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1932" cy="1967202"/>
                    </a:xfrm>
                    <a:prstGeom prst="rect">
                      <a:avLst/>
                    </a:prstGeom>
                  </pic:spPr>
                </pic:pic>
              </a:graphicData>
            </a:graphic>
          </wp:inline>
        </w:drawing>
      </w:r>
      <w:r w:rsidR="005D5DE4">
        <w:rPr>
          <w:rFonts w:ascii="AR CENA" w:hAnsi="AR CENA"/>
          <w:noProof/>
          <w:color w:val="0070C0"/>
          <w:sz w:val="28"/>
          <w:szCs w:val="28"/>
          <w:lang w:eastAsia="fr-FR"/>
        </w:rPr>
        <w:drawing>
          <wp:inline distT="0" distB="0" distL="0" distR="0" wp14:anchorId="1E8B0DC0" wp14:editId="579B4EB3">
            <wp:extent cx="1541053" cy="1920490"/>
            <wp:effectExtent l="0" t="0" r="254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156.JPG"/>
                    <pic:cNvPicPr/>
                  </pic:nvPicPr>
                  <pic:blipFill rotWithShape="1">
                    <a:blip r:embed="rId24" cstate="print">
                      <a:extLst>
                        <a:ext uri="{28A0092B-C50C-407E-A947-70E740481C1C}">
                          <a14:useLocalDpi xmlns:a14="http://schemas.microsoft.com/office/drawing/2010/main" val="0"/>
                        </a:ext>
                      </a:extLst>
                    </a:blip>
                    <a:srcRect l="7790" t="19601" r="2039" b="18595"/>
                    <a:stretch/>
                  </pic:blipFill>
                  <pic:spPr bwMode="auto">
                    <a:xfrm>
                      <a:off x="0" y="0"/>
                      <a:ext cx="1580207" cy="1969284"/>
                    </a:xfrm>
                    <a:prstGeom prst="rect">
                      <a:avLst/>
                    </a:prstGeom>
                    <a:ln>
                      <a:noFill/>
                    </a:ln>
                    <a:extLst>
                      <a:ext uri="{53640926-AAD7-44D8-BBD7-CCE9431645EC}">
                        <a14:shadowObscured xmlns:a14="http://schemas.microsoft.com/office/drawing/2010/main"/>
                      </a:ext>
                    </a:extLst>
                  </pic:spPr>
                </pic:pic>
              </a:graphicData>
            </a:graphic>
          </wp:inline>
        </w:drawing>
      </w:r>
      <w:r w:rsidR="00C33F23">
        <w:rPr>
          <w:rFonts w:ascii="AR CENA" w:hAnsi="AR CENA"/>
          <w:noProof/>
          <w:color w:val="0070C0"/>
          <w:sz w:val="28"/>
          <w:szCs w:val="28"/>
          <w:lang w:eastAsia="fr-FR"/>
        </w:rPr>
        <w:drawing>
          <wp:inline distT="0" distB="0" distL="0" distR="0" wp14:anchorId="00547CAC" wp14:editId="443F94CC">
            <wp:extent cx="4313051" cy="245745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159.JPG"/>
                    <pic:cNvPicPr/>
                  </pic:nvPicPr>
                  <pic:blipFill rotWithShape="1">
                    <a:blip r:embed="rId25" cstate="print">
                      <a:extLst>
                        <a:ext uri="{28A0092B-C50C-407E-A947-70E740481C1C}">
                          <a14:useLocalDpi xmlns:a14="http://schemas.microsoft.com/office/drawing/2010/main" val="0"/>
                        </a:ext>
                      </a:extLst>
                    </a:blip>
                    <a:srcRect l="6944" t="3607"/>
                    <a:stretch/>
                  </pic:blipFill>
                  <pic:spPr bwMode="auto">
                    <a:xfrm>
                      <a:off x="0" y="0"/>
                      <a:ext cx="4398042" cy="2505875"/>
                    </a:xfrm>
                    <a:prstGeom prst="rect">
                      <a:avLst/>
                    </a:prstGeom>
                    <a:ln>
                      <a:noFill/>
                    </a:ln>
                    <a:extLst>
                      <a:ext uri="{53640926-AAD7-44D8-BBD7-CCE9431645EC}">
                        <a14:shadowObscured xmlns:a14="http://schemas.microsoft.com/office/drawing/2010/main"/>
                      </a:ext>
                    </a:extLst>
                  </pic:spPr>
                </pic:pic>
              </a:graphicData>
            </a:graphic>
          </wp:inline>
        </w:drawing>
      </w:r>
    </w:p>
    <w:p w:rsidR="00273BAD" w:rsidRDefault="00273BAD" w:rsidP="00F6626C">
      <w:pPr>
        <w:rPr>
          <w:rFonts w:ascii="AR CENA" w:hAnsi="AR CENA"/>
          <w:color w:val="0070C0"/>
          <w:sz w:val="48"/>
          <w:szCs w:val="48"/>
        </w:rPr>
      </w:pPr>
    </w:p>
    <w:p w:rsidR="00273BAD" w:rsidRDefault="00273BAD" w:rsidP="00F6626C">
      <w:pPr>
        <w:rPr>
          <w:rFonts w:ascii="AR CENA" w:hAnsi="AR CENA"/>
          <w:color w:val="0070C0"/>
          <w:sz w:val="48"/>
          <w:szCs w:val="48"/>
        </w:rPr>
      </w:pPr>
    </w:p>
    <w:p w:rsidR="00125C23" w:rsidRDefault="00125C23" w:rsidP="00F6626C">
      <w:pPr>
        <w:rPr>
          <w:rFonts w:ascii="AR CENA" w:hAnsi="AR CENA"/>
          <w:color w:val="0070C0"/>
          <w:sz w:val="48"/>
          <w:szCs w:val="48"/>
        </w:rPr>
      </w:pPr>
    </w:p>
    <w:p w:rsidR="00125C23" w:rsidRDefault="00125C23" w:rsidP="00F6626C">
      <w:pPr>
        <w:rPr>
          <w:rFonts w:ascii="AR CENA" w:hAnsi="AR CENA"/>
          <w:color w:val="0070C0"/>
          <w:sz w:val="48"/>
          <w:szCs w:val="48"/>
        </w:rPr>
      </w:pPr>
    </w:p>
    <w:p w:rsidR="00A94D9B" w:rsidRDefault="00320D96" w:rsidP="00F6626C">
      <w:pPr>
        <w:rPr>
          <w:rFonts w:ascii="AR CENA" w:hAnsi="AR CENA"/>
          <w:color w:val="0070C0"/>
          <w:sz w:val="28"/>
          <w:szCs w:val="28"/>
        </w:rPr>
      </w:pPr>
      <w:r w:rsidRPr="00320D96">
        <w:rPr>
          <w:rFonts w:ascii="AR CENA" w:hAnsi="AR CENA"/>
          <w:color w:val="0070C0"/>
          <w:sz w:val="48"/>
          <w:szCs w:val="48"/>
        </w:rPr>
        <w:t>18 NOVEMBRE</w:t>
      </w:r>
      <w:r w:rsidR="00A94D9B">
        <w:rPr>
          <w:rFonts w:ascii="AR CENA" w:hAnsi="AR CENA"/>
          <w:color w:val="0070C0"/>
          <w:sz w:val="28"/>
          <w:szCs w:val="28"/>
        </w:rPr>
        <w:t> :</w:t>
      </w:r>
    </w:p>
    <w:p w:rsidR="00F6626C" w:rsidRDefault="00F6626C" w:rsidP="00F6626C">
      <w:pPr>
        <w:rPr>
          <w:rFonts w:ascii="AR CENA" w:hAnsi="AR CENA"/>
          <w:color w:val="0070C0"/>
          <w:sz w:val="28"/>
          <w:szCs w:val="28"/>
        </w:rPr>
      </w:pPr>
      <w:r>
        <w:rPr>
          <w:rFonts w:ascii="AR CENA" w:hAnsi="AR CENA"/>
          <w:color w:val="0070C0"/>
          <w:sz w:val="28"/>
          <w:szCs w:val="28"/>
        </w:rPr>
        <w:t>REPAS DES AINES</w:t>
      </w:r>
      <w:r w:rsidR="00A94D9B">
        <w:rPr>
          <w:rFonts w:ascii="AR CENA" w:hAnsi="AR CENA"/>
          <w:color w:val="0070C0"/>
          <w:sz w:val="28"/>
          <w:szCs w:val="28"/>
        </w:rPr>
        <w:t xml:space="preserve">                    </w:t>
      </w:r>
    </w:p>
    <w:p w:rsidR="00C94B8A" w:rsidRPr="00306754" w:rsidRDefault="00C94B8A" w:rsidP="00F6626C">
      <w:pPr>
        <w:rPr>
          <w:rFonts w:ascii="AR CENA" w:hAnsi="AR CENA"/>
          <w:sz w:val="28"/>
          <w:szCs w:val="28"/>
        </w:rPr>
      </w:pPr>
      <w:r w:rsidRPr="00306754">
        <w:rPr>
          <w:rFonts w:ascii="AR CENA" w:hAnsi="AR CENA"/>
          <w:sz w:val="28"/>
          <w:szCs w:val="28"/>
        </w:rPr>
        <w:t>Le dimanche 18 s’est déroulé le repas des aînés. La bonne humeur était au rendez-vous autour d’un agréable rep</w:t>
      </w:r>
      <w:r w:rsidR="00306754">
        <w:rPr>
          <w:rFonts w:ascii="AR CENA" w:hAnsi="AR CENA"/>
          <w:sz w:val="28"/>
          <w:szCs w:val="28"/>
        </w:rPr>
        <w:t>as préparé par le traiteur YDRON</w:t>
      </w:r>
      <w:r w:rsidRPr="00306754">
        <w:rPr>
          <w:rFonts w:ascii="AR CENA" w:hAnsi="AR CENA"/>
          <w:sz w:val="28"/>
          <w:szCs w:val="28"/>
        </w:rPr>
        <w:t> dans une ambiance musicale</w:t>
      </w:r>
      <w:r w:rsidR="00A01B2B" w:rsidRPr="00306754">
        <w:rPr>
          <w:rFonts w:ascii="AR CENA" w:hAnsi="AR CENA"/>
          <w:sz w:val="28"/>
          <w:szCs w:val="28"/>
        </w:rPr>
        <w:t xml:space="preserve"> adaptée à tous les âges : rythmes des années 80-valses-tangos et madisons.</w:t>
      </w:r>
    </w:p>
    <w:p w:rsidR="00A94D9B" w:rsidRDefault="00A94D9B" w:rsidP="00A94D9B">
      <w:pPr>
        <w:jc w:val="center"/>
        <w:rPr>
          <w:rFonts w:ascii="AR CENA" w:hAnsi="AR CENA"/>
          <w:color w:val="0070C0"/>
          <w:sz w:val="28"/>
          <w:szCs w:val="28"/>
        </w:rPr>
      </w:pPr>
      <w:r w:rsidRPr="00A94D9B">
        <w:rPr>
          <w:rFonts w:ascii="AR CENA" w:hAnsi="AR CENA"/>
          <w:noProof/>
          <w:color w:val="0070C0"/>
          <w:sz w:val="28"/>
          <w:szCs w:val="28"/>
          <w:lang w:eastAsia="fr-FR"/>
        </w:rPr>
        <w:drawing>
          <wp:inline distT="0" distB="0" distL="0" distR="0" wp14:anchorId="2B38D591" wp14:editId="3E65F55E">
            <wp:extent cx="1822614" cy="1034622"/>
            <wp:effectExtent l="0" t="6033" r="318" b="317"/>
            <wp:docPr id="36" name="Image 36" descr="C:\Users\SVERIN~1\AppData\Local\Temp\IMG_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ERIN~1\AppData\Local\Temp\IMG_240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41" t="16640" r="1610" b="9858"/>
                    <a:stretch/>
                  </pic:blipFill>
                  <pic:spPr bwMode="auto">
                    <a:xfrm rot="5400000">
                      <a:off x="0" y="0"/>
                      <a:ext cx="1854978" cy="10529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 CENA" w:hAnsi="AR CENA"/>
          <w:noProof/>
          <w:color w:val="0070C0"/>
          <w:sz w:val="28"/>
          <w:szCs w:val="28"/>
          <w:lang w:eastAsia="fr-FR"/>
        </w:rPr>
        <w:drawing>
          <wp:inline distT="0" distB="0" distL="0" distR="0" wp14:anchorId="71F61D69" wp14:editId="09D348A6">
            <wp:extent cx="1664029" cy="179832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145.JPG"/>
                    <pic:cNvPicPr/>
                  </pic:nvPicPr>
                  <pic:blipFill rotWithShape="1">
                    <a:blip r:embed="rId27" cstate="print">
                      <a:extLst>
                        <a:ext uri="{28A0092B-C50C-407E-A947-70E740481C1C}">
                          <a14:useLocalDpi xmlns:a14="http://schemas.microsoft.com/office/drawing/2010/main" val="0"/>
                        </a:ext>
                      </a:extLst>
                    </a:blip>
                    <a:srcRect l="15750" t="27266" r="8294" b="27132"/>
                    <a:stretch/>
                  </pic:blipFill>
                  <pic:spPr bwMode="auto">
                    <a:xfrm>
                      <a:off x="0" y="0"/>
                      <a:ext cx="1712442" cy="1850640"/>
                    </a:xfrm>
                    <a:prstGeom prst="rect">
                      <a:avLst/>
                    </a:prstGeom>
                    <a:ln>
                      <a:noFill/>
                    </a:ln>
                    <a:extLst>
                      <a:ext uri="{53640926-AAD7-44D8-BBD7-CCE9431645EC}">
                        <a14:shadowObscured xmlns:a14="http://schemas.microsoft.com/office/drawing/2010/main"/>
                      </a:ext>
                    </a:extLst>
                  </pic:spPr>
                </pic:pic>
              </a:graphicData>
            </a:graphic>
          </wp:inline>
        </w:drawing>
      </w:r>
      <w:r>
        <w:rPr>
          <w:rFonts w:ascii="AR CENA" w:hAnsi="AR CENA"/>
          <w:noProof/>
          <w:color w:val="0070C0"/>
          <w:sz w:val="28"/>
          <w:szCs w:val="28"/>
          <w:lang w:eastAsia="fr-FR"/>
        </w:rPr>
        <w:drawing>
          <wp:inline distT="0" distB="0" distL="0" distR="0" wp14:anchorId="37B4F2E7" wp14:editId="33D75060">
            <wp:extent cx="1381125" cy="1776987"/>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144.JPG"/>
                    <pic:cNvPicPr/>
                  </pic:nvPicPr>
                  <pic:blipFill rotWithShape="1">
                    <a:blip r:embed="rId28" cstate="print">
                      <a:extLst>
                        <a:ext uri="{28A0092B-C50C-407E-A947-70E740481C1C}">
                          <a14:useLocalDpi xmlns:a14="http://schemas.microsoft.com/office/drawing/2010/main" val="0"/>
                        </a:ext>
                      </a:extLst>
                    </a:blip>
                    <a:srcRect l="1" t="14966" r="6007" b="17849"/>
                    <a:stretch/>
                  </pic:blipFill>
                  <pic:spPr bwMode="auto">
                    <a:xfrm>
                      <a:off x="0" y="0"/>
                      <a:ext cx="1396327" cy="1796547"/>
                    </a:xfrm>
                    <a:prstGeom prst="rect">
                      <a:avLst/>
                    </a:prstGeom>
                    <a:ln>
                      <a:noFill/>
                    </a:ln>
                    <a:extLst>
                      <a:ext uri="{53640926-AAD7-44D8-BBD7-CCE9431645EC}">
                        <a14:shadowObscured xmlns:a14="http://schemas.microsoft.com/office/drawing/2010/main"/>
                      </a:ext>
                    </a:extLst>
                  </pic:spPr>
                </pic:pic>
              </a:graphicData>
            </a:graphic>
          </wp:inline>
        </w:drawing>
      </w:r>
      <w:r>
        <w:rPr>
          <w:rFonts w:ascii="AR CENA" w:hAnsi="AR CENA"/>
          <w:noProof/>
          <w:color w:val="0070C0"/>
          <w:sz w:val="28"/>
          <w:szCs w:val="28"/>
          <w:lang w:eastAsia="fr-FR"/>
        </w:rPr>
        <w:drawing>
          <wp:inline distT="0" distB="0" distL="0" distR="0" wp14:anchorId="41C199F0" wp14:editId="3B3B72C4">
            <wp:extent cx="2314575" cy="154381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7 (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19917" cy="1547378"/>
                    </a:xfrm>
                    <a:prstGeom prst="rect">
                      <a:avLst/>
                    </a:prstGeom>
                  </pic:spPr>
                </pic:pic>
              </a:graphicData>
            </a:graphic>
          </wp:inline>
        </w:drawing>
      </w:r>
      <w:r>
        <w:rPr>
          <w:rFonts w:ascii="AR CENA" w:hAnsi="AR CENA"/>
          <w:noProof/>
          <w:color w:val="0070C0"/>
          <w:sz w:val="28"/>
          <w:szCs w:val="28"/>
          <w:lang w:eastAsia="fr-FR"/>
        </w:rPr>
        <w:drawing>
          <wp:inline distT="0" distB="0" distL="0" distR="0">
            <wp:extent cx="2286000" cy="1524756"/>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7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01710" cy="1535235"/>
                    </a:xfrm>
                    <a:prstGeom prst="rect">
                      <a:avLst/>
                    </a:prstGeom>
                  </pic:spPr>
                </pic:pic>
              </a:graphicData>
            </a:graphic>
          </wp:inline>
        </w:drawing>
      </w:r>
    </w:p>
    <w:p w:rsidR="00C94B8A" w:rsidRDefault="00C94B8A" w:rsidP="00F6626C">
      <w:pPr>
        <w:rPr>
          <w:rFonts w:ascii="AR CENA" w:hAnsi="AR CENA"/>
          <w:color w:val="0070C0"/>
          <w:sz w:val="28"/>
          <w:szCs w:val="28"/>
        </w:rPr>
      </w:pPr>
      <w:r>
        <w:rPr>
          <w:rFonts w:ascii="AR CENA" w:hAnsi="AR CENA"/>
          <w:color w:val="0070C0"/>
          <w:sz w:val="28"/>
          <w:szCs w:val="28"/>
        </w:rPr>
        <w:t>Nos doyens</w:t>
      </w:r>
      <w:r w:rsidR="00CD3541">
        <w:rPr>
          <w:rFonts w:ascii="AR CENA" w:hAnsi="AR CENA"/>
          <w:color w:val="0070C0"/>
          <w:sz w:val="28"/>
          <w:szCs w:val="28"/>
        </w:rPr>
        <w:t>,</w:t>
      </w:r>
      <w:r>
        <w:rPr>
          <w:rFonts w:ascii="AR CENA" w:hAnsi="AR CENA"/>
          <w:color w:val="0070C0"/>
          <w:sz w:val="28"/>
          <w:szCs w:val="28"/>
        </w:rPr>
        <w:t xml:space="preserve"> fidèles au rendez-vous ont été réc</w:t>
      </w:r>
      <w:r w:rsidR="00A01B2B">
        <w:rPr>
          <w:rFonts w:ascii="AR CENA" w:hAnsi="AR CENA"/>
          <w:color w:val="0070C0"/>
          <w:sz w:val="28"/>
          <w:szCs w:val="28"/>
        </w:rPr>
        <w:t>ompensés</w:t>
      </w:r>
      <w:r w:rsidR="00CD3541">
        <w:rPr>
          <w:rFonts w:ascii="AR CENA" w:hAnsi="AR CENA"/>
          <w:color w:val="0070C0"/>
          <w:sz w:val="28"/>
          <w:szCs w:val="28"/>
        </w:rPr>
        <w:t> :</w:t>
      </w:r>
      <w:r w:rsidR="00A01B2B">
        <w:rPr>
          <w:rFonts w:ascii="AR CENA" w:hAnsi="AR CENA"/>
          <w:color w:val="0070C0"/>
          <w:sz w:val="28"/>
          <w:szCs w:val="28"/>
        </w:rPr>
        <w:t xml:space="preserve"> un joli bouquet pour</w:t>
      </w:r>
      <w:r w:rsidR="00A46043">
        <w:rPr>
          <w:rFonts w:ascii="AR CENA" w:hAnsi="AR CENA"/>
          <w:color w:val="0070C0"/>
          <w:sz w:val="28"/>
          <w:szCs w:val="28"/>
        </w:rPr>
        <w:t xml:space="preserve"> Mme Christiane BROUETTE</w:t>
      </w:r>
      <w:r>
        <w:rPr>
          <w:rFonts w:ascii="AR CENA" w:hAnsi="AR CENA"/>
          <w:color w:val="0070C0"/>
          <w:sz w:val="28"/>
          <w:szCs w:val="28"/>
        </w:rPr>
        <w:t xml:space="preserve"> et une bouteille de </w:t>
      </w:r>
      <w:r w:rsidR="00A01B2B">
        <w:rPr>
          <w:rFonts w:ascii="AR CENA" w:hAnsi="AR CENA"/>
          <w:color w:val="0070C0"/>
          <w:sz w:val="28"/>
          <w:szCs w:val="28"/>
        </w:rPr>
        <w:t>champagne</w:t>
      </w:r>
      <w:r>
        <w:rPr>
          <w:rFonts w:ascii="AR CENA" w:hAnsi="AR CENA"/>
          <w:color w:val="0070C0"/>
          <w:sz w:val="28"/>
          <w:szCs w:val="28"/>
        </w:rPr>
        <w:t xml:space="preserve"> pour M Guy BOYAVALLE</w:t>
      </w:r>
      <w:r w:rsidR="00A46043">
        <w:rPr>
          <w:rFonts w:ascii="AR CENA" w:hAnsi="AR CENA"/>
          <w:color w:val="0070C0"/>
          <w:sz w:val="28"/>
          <w:szCs w:val="28"/>
        </w:rPr>
        <w:t>.</w:t>
      </w:r>
    </w:p>
    <w:p w:rsidR="00B32711" w:rsidRDefault="00B32711" w:rsidP="00F6626C">
      <w:pPr>
        <w:rPr>
          <w:rFonts w:ascii="AR CENA" w:hAnsi="AR CENA"/>
          <w:color w:val="0070C0"/>
          <w:sz w:val="28"/>
          <w:szCs w:val="28"/>
        </w:rPr>
      </w:pPr>
    </w:p>
    <w:p w:rsidR="00C94B8A" w:rsidRPr="00A46043" w:rsidRDefault="00C86CDB" w:rsidP="009700F2">
      <w:pPr>
        <w:jc w:val="center"/>
        <w:rPr>
          <w:rFonts w:ascii="AR CENA" w:hAnsi="AR CENA"/>
          <w:color w:val="0070C0"/>
          <w:sz w:val="28"/>
          <w:szCs w:val="28"/>
        </w:rPr>
      </w:pPr>
      <w:r>
        <w:rPr>
          <w:rFonts w:ascii="AR CENA" w:hAnsi="AR CENA"/>
          <w:noProof/>
          <w:color w:val="0070C0"/>
          <w:sz w:val="28"/>
          <w:szCs w:val="28"/>
          <w:lang w:eastAsia="fr-FR"/>
        </w:rPr>
        <w:drawing>
          <wp:inline distT="0" distB="0" distL="0" distR="0">
            <wp:extent cx="5095875" cy="2579517"/>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136.JPG"/>
                    <pic:cNvPicPr/>
                  </pic:nvPicPr>
                  <pic:blipFill rotWithShape="1">
                    <a:blip r:embed="rId31">
                      <a:extLst>
                        <a:ext uri="{28A0092B-C50C-407E-A947-70E740481C1C}">
                          <a14:useLocalDpi xmlns:a14="http://schemas.microsoft.com/office/drawing/2010/main" val="0"/>
                        </a:ext>
                      </a:extLst>
                    </a:blip>
                    <a:srcRect l="8763" t="22244" r="6746"/>
                    <a:stretch/>
                  </pic:blipFill>
                  <pic:spPr bwMode="auto">
                    <a:xfrm>
                      <a:off x="0" y="0"/>
                      <a:ext cx="5099852" cy="2581530"/>
                    </a:xfrm>
                    <a:prstGeom prst="rect">
                      <a:avLst/>
                    </a:prstGeom>
                    <a:ln>
                      <a:noFill/>
                    </a:ln>
                    <a:extLst>
                      <a:ext uri="{53640926-AAD7-44D8-BBD7-CCE9431645EC}">
                        <a14:shadowObscured xmlns:a14="http://schemas.microsoft.com/office/drawing/2010/main"/>
                      </a:ext>
                    </a:extLst>
                  </pic:spPr>
                </pic:pic>
              </a:graphicData>
            </a:graphic>
          </wp:inline>
        </w:drawing>
      </w:r>
    </w:p>
    <w:p w:rsidR="00F6626C" w:rsidRPr="00320D96" w:rsidRDefault="00A46043" w:rsidP="004B631C">
      <w:pPr>
        <w:spacing w:after="0"/>
        <w:rPr>
          <w:rFonts w:ascii="AR CENA" w:hAnsi="AR CENA"/>
          <w:color w:val="0070C0"/>
          <w:sz w:val="48"/>
          <w:szCs w:val="48"/>
        </w:rPr>
      </w:pPr>
      <w:r>
        <w:rPr>
          <w:rFonts w:ascii="AR CENA" w:hAnsi="AR CENA"/>
          <w:noProof/>
          <w:color w:val="0070C0"/>
          <w:sz w:val="28"/>
          <w:szCs w:val="28"/>
          <w:lang w:eastAsia="fr-FR"/>
        </w:rPr>
        <w:drawing>
          <wp:anchor distT="0" distB="0" distL="114300" distR="114300" simplePos="0" relativeHeight="251661312" behindDoc="1" locked="0" layoutInCell="1" allowOverlap="1">
            <wp:simplePos x="0" y="0"/>
            <wp:positionH relativeFrom="margin">
              <wp:posOffset>-152400</wp:posOffset>
            </wp:positionH>
            <wp:positionV relativeFrom="paragraph">
              <wp:posOffset>271145</wp:posOffset>
            </wp:positionV>
            <wp:extent cx="1684020" cy="1141730"/>
            <wp:effectExtent l="4445" t="0" r="0" b="0"/>
            <wp:wrapTight wrapText="bothSides">
              <wp:wrapPolygon edited="0">
                <wp:start x="57" y="21684"/>
                <wp:lineTo x="21315" y="21684"/>
                <wp:lineTo x="21315" y="420"/>
                <wp:lineTo x="57" y="420"/>
                <wp:lineTo x="57" y="21684"/>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160.jpg"/>
                    <pic:cNvPicPr/>
                  </pic:nvPicPr>
                  <pic:blipFill rotWithShape="1">
                    <a:blip r:embed="rId32" cstate="print">
                      <a:extLst>
                        <a:ext uri="{28A0092B-C50C-407E-A947-70E740481C1C}">
                          <a14:useLocalDpi xmlns:a14="http://schemas.microsoft.com/office/drawing/2010/main" val="0"/>
                        </a:ext>
                      </a:extLst>
                    </a:blip>
                    <a:srcRect l="3449" t="3703" r="-273" b="8796"/>
                    <a:stretch/>
                  </pic:blipFill>
                  <pic:spPr bwMode="auto">
                    <a:xfrm rot="5400000">
                      <a:off x="0" y="0"/>
                      <a:ext cx="1684020" cy="1141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4B8A">
        <w:rPr>
          <w:rFonts w:ascii="AR CENA" w:hAnsi="AR CENA"/>
          <w:color w:val="0070C0"/>
          <w:sz w:val="48"/>
          <w:szCs w:val="48"/>
        </w:rPr>
        <w:t>24</w:t>
      </w:r>
      <w:r w:rsidR="00F6626C" w:rsidRPr="00320D96">
        <w:rPr>
          <w:rFonts w:ascii="AR CENA" w:hAnsi="AR CENA"/>
          <w:color w:val="0070C0"/>
          <w:sz w:val="48"/>
          <w:szCs w:val="48"/>
        </w:rPr>
        <w:t xml:space="preserve"> NOVEMBRE </w:t>
      </w:r>
    </w:p>
    <w:p w:rsidR="00F6626C" w:rsidRDefault="00E31182" w:rsidP="004B631C">
      <w:pPr>
        <w:spacing w:after="0"/>
        <w:rPr>
          <w:rFonts w:ascii="AR CENA" w:hAnsi="AR CENA"/>
          <w:color w:val="0070C0"/>
          <w:sz w:val="28"/>
          <w:szCs w:val="28"/>
        </w:rPr>
      </w:pPr>
      <w:r>
        <w:rPr>
          <w:rFonts w:ascii="AR CENA" w:hAnsi="AR CENA"/>
          <w:color w:val="0070C0"/>
          <w:sz w:val="28"/>
          <w:szCs w:val="28"/>
        </w:rPr>
        <w:t>Le</w:t>
      </w:r>
      <w:r w:rsidR="00C94B8A">
        <w:rPr>
          <w:rFonts w:ascii="AR CENA" w:hAnsi="AR CENA"/>
          <w:color w:val="0070C0"/>
          <w:sz w:val="28"/>
          <w:szCs w:val="28"/>
        </w:rPr>
        <w:t xml:space="preserve"> loto organisé par l’association les 3 p’tites mains est venu </w:t>
      </w:r>
      <w:r w:rsidR="00A46043">
        <w:rPr>
          <w:rFonts w:ascii="AR CENA" w:hAnsi="AR CENA"/>
          <w:color w:val="0070C0"/>
          <w:sz w:val="28"/>
          <w:szCs w:val="28"/>
        </w:rPr>
        <w:t>récompenser</w:t>
      </w:r>
      <w:r w:rsidR="00C94B8A">
        <w:rPr>
          <w:rFonts w:ascii="AR CENA" w:hAnsi="AR CENA"/>
          <w:color w:val="0070C0"/>
          <w:sz w:val="28"/>
          <w:szCs w:val="28"/>
        </w:rPr>
        <w:t xml:space="preserve"> les très nombreux joueurs. Sympathique ambiance où l’on a pu se restaurer, </w:t>
      </w:r>
      <w:r w:rsidR="00CD3541">
        <w:rPr>
          <w:rFonts w:ascii="AR CENA" w:hAnsi="AR CENA"/>
          <w:color w:val="0070C0"/>
          <w:sz w:val="28"/>
          <w:szCs w:val="28"/>
        </w:rPr>
        <w:t>s’amuser et gagner.</w:t>
      </w:r>
    </w:p>
    <w:p w:rsidR="009C7FCE" w:rsidRDefault="009C7FCE" w:rsidP="00F6626C">
      <w:pPr>
        <w:rPr>
          <w:rFonts w:ascii="AR CENA" w:hAnsi="AR CENA"/>
          <w:color w:val="0070C0"/>
          <w:sz w:val="28"/>
          <w:szCs w:val="28"/>
        </w:rPr>
      </w:pPr>
    </w:p>
    <w:p w:rsidR="00A46043" w:rsidRDefault="00A46043" w:rsidP="00F6626C">
      <w:pPr>
        <w:rPr>
          <w:rFonts w:ascii="AR CENA" w:hAnsi="AR CENA"/>
          <w:color w:val="0070C0"/>
          <w:sz w:val="28"/>
          <w:szCs w:val="28"/>
        </w:rPr>
      </w:pPr>
    </w:p>
    <w:p w:rsidR="00A46043" w:rsidRDefault="00A46043" w:rsidP="00F6626C">
      <w:pPr>
        <w:rPr>
          <w:rFonts w:ascii="AR CENA" w:hAnsi="AR CENA"/>
          <w:color w:val="0070C0"/>
          <w:sz w:val="28"/>
          <w:szCs w:val="28"/>
        </w:rPr>
      </w:pPr>
    </w:p>
    <w:p w:rsidR="00F6626C" w:rsidRDefault="00E31182" w:rsidP="00F6626C">
      <w:pPr>
        <w:rPr>
          <w:rFonts w:ascii="AR CENA" w:hAnsi="AR CENA"/>
          <w:color w:val="0070C0"/>
          <w:sz w:val="28"/>
          <w:szCs w:val="28"/>
        </w:rPr>
      </w:pPr>
      <w:r>
        <w:rPr>
          <w:noProof/>
          <w:lang w:eastAsia="fr-FR"/>
        </w:rPr>
        <w:drawing>
          <wp:anchor distT="0" distB="0" distL="114300" distR="114300" simplePos="0" relativeHeight="251665408" behindDoc="1" locked="0" layoutInCell="1" allowOverlap="1">
            <wp:simplePos x="0" y="0"/>
            <wp:positionH relativeFrom="column">
              <wp:posOffset>2834005</wp:posOffset>
            </wp:positionH>
            <wp:positionV relativeFrom="paragraph">
              <wp:posOffset>159385</wp:posOffset>
            </wp:positionV>
            <wp:extent cx="857250" cy="1822724"/>
            <wp:effectExtent l="0" t="0" r="0" b="635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57250" cy="1822724"/>
                    </a:xfrm>
                    <a:prstGeom prst="rect">
                      <a:avLst/>
                    </a:prstGeom>
                  </pic:spPr>
                </pic:pic>
              </a:graphicData>
            </a:graphic>
          </wp:anchor>
        </w:drawing>
      </w:r>
      <w:r w:rsidR="00C94B8A">
        <w:rPr>
          <w:rFonts w:ascii="AR CENA" w:hAnsi="AR CENA"/>
          <w:color w:val="0070C0"/>
          <w:sz w:val="28"/>
          <w:szCs w:val="28"/>
        </w:rPr>
        <w:t>PORTES OUVERTES</w:t>
      </w:r>
    </w:p>
    <w:p w:rsidR="00F6626C" w:rsidRDefault="004B631C" w:rsidP="00A46043">
      <w:pPr>
        <w:jc w:val="center"/>
        <w:rPr>
          <w:rFonts w:ascii="AR CENA" w:hAnsi="AR CENA"/>
          <w:color w:val="0070C0"/>
          <w:sz w:val="28"/>
          <w:szCs w:val="28"/>
        </w:rPr>
      </w:pPr>
      <w:r>
        <w:rPr>
          <w:rFonts w:ascii="AR CENA" w:hAnsi="AR CENA"/>
          <w:noProof/>
          <w:color w:val="0070C0"/>
          <w:sz w:val="48"/>
          <w:szCs w:val="48"/>
          <w:lang w:eastAsia="fr-FR"/>
        </w:rPr>
        <w:drawing>
          <wp:anchor distT="0" distB="0" distL="114300" distR="114300" simplePos="0" relativeHeight="251663360" behindDoc="0" locked="0" layoutInCell="1" allowOverlap="1">
            <wp:simplePos x="0" y="0"/>
            <wp:positionH relativeFrom="margin">
              <wp:posOffset>85725</wp:posOffset>
            </wp:positionH>
            <wp:positionV relativeFrom="paragraph">
              <wp:posOffset>79375</wp:posOffset>
            </wp:positionV>
            <wp:extent cx="2766060" cy="1857375"/>
            <wp:effectExtent l="0" t="0" r="0" b="9525"/>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408.JPG"/>
                    <pic:cNvPicPr/>
                  </pic:nvPicPr>
                  <pic:blipFill rotWithShape="1">
                    <a:blip r:embed="rId34">
                      <a:extLst>
                        <a:ext uri="{28A0092B-C50C-407E-A947-70E740481C1C}">
                          <a14:useLocalDpi xmlns:a14="http://schemas.microsoft.com/office/drawing/2010/main" val="0"/>
                        </a:ext>
                      </a:extLst>
                    </a:blip>
                    <a:srcRect l="1661" t="11961"/>
                    <a:stretch/>
                  </pic:blipFill>
                  <pic:spPr bwMode="auto">
                    <a:xfrm>
                      <a:off x="0" y="0"/>
                      <a:ext cx="2766060"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1182" w:rsidRDefault="00E31182" w:rsidP="00F6626C">
      <w:pPr>
        <w:rPr>
          <w:rFonts w:ascii="AR CENA" w:hAnsi="AR CENA"/>
          <w:color w:val="0070C0"/>
          <w:sz w:val="48"/>
          <w:szCs w:val="48"/>
        </w:rPr>
      </w:pPr>
    </w:p>
    <w:p w:rsidR="00E31182" w:rsidRDefault="00E31182" w:rsidP="00F6626C">
      <w:pPr>
        <w:rPr>
          <w:rFonts w:ascii="AR CENA" w:hAnsi="AR CENA"/>
          <w:color w:val="0070C0"/>
          <w:sz w:val="48"/>
          <w:szCs w:val="48"/>
        </w:rPr>
      </w:pPr>
    </w:p>
    <w:p w:rsidR="00A46043" w:rsidRDefault="004F7BD0" w:rsidP="00E31182">
      <w:pPr>
        <w:tabs>
          <w:tab w:val="center" w:pos="2226"/>
        </w:tabs>
        <w:rPr>
          <w:rFonts w:ascii="AR CENA" w:hAnsi="AR CENA"/>
          <w:color w:val="0070C0"/>
          <w:sz w:val="48"/>
          <w:szCs w:val="48"/>
        </w:rPr>
      </w:pPr>
      <w:r>
        <w:rPr>
          <w:rFonts w:ascii="AR CENA" w:hAnsi="AR CENA"/>
          <w:noProof/>
          <w:color w:val="0070C0"/>
          <w:sz w:val="48"/>
          <w:szCs w:val="48"/>
          <w:lang w:eastAsia="fr-FR"/>
        </w:rPr>
        <w:drawing>
          <wp:anchor distT="0" distB="0" distL="114300" distR="114300" simplePos="0" relativeHeight="251664384" behindDoc="0" locked="0" layoutInCell="1" allowOverlap="1">
            <wp:simplePos x="0" y="0"/>
            <wp:positionH relativeFrom="column">
              <wp:posOffset>2329180</wp:posOffset>
            </wp:positionH>
            <wp:positionV relativeFrom="paragraph">
              <wp:posOffset>169545</wp:posOffset>
            </wp:positionV>
            <wp:extent cx="2066925" cy="1550035"/>
            <wp:effectExtent l="0" t="0" r="9525"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41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66925" cy="1550035"/>
                    </a:xfrm>
                    <a:prstGeom prst="rect">
                      <a:avLst/>
                    </a:prstGeom>
                  </pic:spPr>
                </pic:pic>
              </a:graphicData>
            </a:graphic>
            <wp14:sizeRelH relativeFrom="margin">
              <wp14:pctWidth>0</wp14:pctWidth>
            </wp14:sizeRelH>
            <wp14:sizeRelV relativeFrom="margin">
              <wp14:pctHeight>0</wp14:pctHeight>
            </wp14:sizeRelV>
          </wp:anchor>
        </w:drawing>
      </w:r>
      <w:r w:rsidR="00E31182">
        <w:rPr>
          <w:rFonts w:ascii="AR CENA" w:hAnsi="AR CENA"/>
          <w:noProof/>
          <w:color w:val="0070C0"/>
          <w:sz w:val="48"/>
          <w:szCs w:val="48"/>
          <w:lang w:eastAsia="fr-FR"/>
        </w:rPr>
        <w:drawing>
          <wp:anchor distT="0" distB="0" distL="114300" distR="114300" simplePos="0" relativeHeight="251666432" behindDoc="1" locked="0" layoutInCell="1" allowOverlap="1">
            <wp:simplePos x="0" y="0"/>
            <wp:positionH relativeFrom="column">
              <wp:posOffset>374650</wp:posOffset>
            </wp:positionH>
            <wp:positionV relativeFrom="paragraph">
              <wp:posOffset>546101</wp:posOffset>
            </wp:positionV>
            <wp:extent cx="2032000" cy="1524000"/>
            <wp:effectExtent l="0" t="0" r="635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40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41647" cy="1531235"/>
                    </a:xfrm>
                    <a:prstGeom prst="rect">
                      <a:avLst/>
                    </a:prstGeom>
                  </pic:spPr>
                </pic:pic>
              </a:graphicData>
            </a:graphic>
            <wp14:sizeRelH relativeFrom="margin">
              <wp14:pctWidth>0</wp14:pctWidth>
            </wp14:sizeRelH>
            <wp14:sizeRelV relativeFrom="margin">
              <wp14:pctHeight>0</wp14:pctHeight>
            </wp14:sizeRelV>
          </wp:anchor>
        </w:drawing>
      </w:r>
      <w:r w:rsidR="00E31182">
        <w:rPr>
          <w:rFonts w:ascii="AR CENA" w:hAnsi="AR CENA"/>
          <w:color w:val="0070C0"/>
          <w:sz w:val="48"/>
          <w:szCs w:val="48"/>
        </w:rPr>
        <w:tab/>
      </w:r>
      <w:r w:rsidR="00E31182">
        <w:rPr>
          <w:rFonts w:ascii="AR CENA" w:hAnsi="AR CENA"/>
          <w:color w:val="0070C0"/>
          <w:sz w:val="48"/>
          <w:szCs w:val="48"/>
        </w:rPr>
        <w:br w:type="textWrapping" w:clear="all"/>
      </w:r>
    </w:p>
    <w:p w:rsidR="00F6626C" w:rsidRPr="00320D96" w:rsidRDefault="00F6626C" w:rsidP="004B631C">
      <w:pPr>
        <w:spacing w:after="0"/>
        <w:rPr>
          <w:rFonts w:ascii="AR CENA" w:hAnsi="AR CENA"/>
          <w:color w:val="0070C0"/>
          <w:sz w:val="48"/>
          <w:szCs w:val="48"/>
        </w:rPr>
      </w:pPr>
      <w:r w:rsidRPr="00320D96">
        <w:rPr>
          <w:rFonts w:ascii="AR CENA" w:hAnsi="AR CENA"/>
          <w:color w:val="0070C0"/>
          <w:sz w:val="48"/>
          <w:szCs w:val="48"/>
        </w:rPr>
        <w:t>5 DECEMBRE</w:t>
      </w:r>
    </w:p>
    <w:p w:rsidR="00E31182" w:rsidRPr="00486905" w:rsidRDefault="00CD3541" w:rsidP="004B631C">
      <w:pPr>
        <w:spacing w:after="0"/>
        <w:rPr>
          <w:rFonts w:ascii="AR CENA" w:hAnsi="AR CENA"/>
          <w:sz w:val="28"/>
          <w:szCs w:val="28"/>
        </w:rPr>
      </w:pPr>
      <w:r>
        <w:rPr>
          <w:rFonts w:ascii="AR CENA" w:hAnsi="AR CENA"/>
          <w:sz w:val="28"/>
          <w:szCs w:val="28"/>
        </w:rPr>
        <w:t>Journée d’hommage national</w:t>
      </w:r>
      <w:r w:rsidR="00C94B8A" w:rsidRPr="00486905">
        <w:rPr>
          <w:rFonts w:ascii="AR CENA" w:hAnsi="AR CENA"/>
          <w:sz w:val="28"/>
          <w:szCs w:val="28"/>
        </w:rPr>
        <w:t xml:space="preserve"> aux morts pour la France de la guerre d’Algérie et des combats du Maroc et de la Tunisie.</w:t>
      </w:r>
      <w:r w:rsidR="00A46043" w:rsidRPr="00486905">
        <w:rPr>
          <w:rFonts w:ascii="AR CENA" w:hAnsi="AR CENA"/>
          <w:sz w:val="28"/>
          <w:szCs w:val="28"/>
        </w:rPr>
        <w:t xml:space="preserve"> </w:t>
      </w:r>
    </w:p>
    <w:p w:rsidR="00D358F8" w:rsidRDefault="004B631C" w:rsidP="00F6626C">
      <w:pPr>
        <w:rPr>
          <w:rFonts w:ascii="AR CENA" w:hAnsi="AR CENA"/>
          <w:color w:val="0070C0"/>
          <w:sz w:val="28"/>
          <w:szCs w:val="28"/>
        </w:rPr>
      </w:pPr>
      <w:r>
        <w:rPr>
          <w:rFonts w:ascii="AR CENA" w:hAnsi="AR CENA"/>
          <w:noProof/>
          <w:color w:val="0070C0"/>
          <w:sz w:val="28"/>
          <w:szCs w:val="28"/>
          <w:lang w:eastAsia="fr-FR"/>
        </w:rPr>
        <w:drawing>
          <wp:inline distT="0" distB="0" distL="0" distR="0" wp14:anchorId="6E101564" wp14:editId="7A11883F">
            <wp:extent cx="1876743" cy="1850309"/>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1205villers peronne cartigny 005.jpg"/>
                    <pic:cNvPicPr/>
                  </pic:nvPicPr>
                  <pic:blipFill rotWithShape="1">
                    <a:blip r:embed="rId37" cstate="print">
                      <a:extLst>
                        <a:ext uri="{28A0092B-C50C-407E-A947-70E740481C1C}">
                          <a14:useLocalDpi xmlns:a14="http://schemas.microsoft.com/office/drawing/2010/main" val="0"/>
                        </a:ext>
                      </a:extLst>
                    </a:blip>
                    <a:srcRect l="23656" t="-359"/>
                    <a:stretch/>
                  </pic:blipFill>
                  <pic:spPr bwMode="auto">
                    <a:xfrm>
                      <a:off x="0" y="0"/>
                      <a:ext cx="1895682" cy="1868982"/>
                    </a:xfrm>
                    <a:prstGeom prst="rect">
                      <a:avLst/>
                    </a:prstGeom>
                    <a:ln>
                      <a:noFill/>
                    </a:ln>
                    <a:extLst>
                      <a:ext uri="{53640926-AAD7-44D8-BBD7-CCE9431645EC}">
                        <a14:shadowObscured xmlns:a14="http://schemas.microsoft.com/office/drawing/2010/main"/>
                      </a:ext>
                    </a:extLst>
                  </pic:spPr>
                </pic:pic>
              </a:graphicData>
            </a:graphic>
          </wp:inline>
        </w:drawing>
      </w:r>
      <w:r w:rsidR="004F7BD0">
        <w:rPr>
          <w:rFonts w:ascii="AR CENA" w:hAnsi="AR CENA"/>
          <w:noProof/>
          <w:color w:val="0070C0"/>
          <w:sz w:val="28"/>
          <w:szCs w:val="28"/>
          <w:lang w:eastAsia="fr-FR"/>
        </w:rPr>
        <w:drawing>
          <wp:inline distT="0" distB="0" distL="0" distR="0">
            <wp:extent cx="2476500" cy="1857376"/>
            <wp:effectExtent l="0" t="0" r="0"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1205villers peronne cartigny 0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6455" cy="1864842"/>
                    </a:xfrm>
                    <a:prstGeom prst="rect">
                      <a:avLst/>
                    </a:prstGeom>
                  </pic:spPr>
                </pic:pic>
              </a:graphicData>
            </a:graphic>
          </wp:inline>
        </w:drawing>
      </w:r>
    </w:p>
    <w:p w:rsidR="00D358F8" w:rsidRDefault="00D358F8" w:rsidP="00F6626C">
      <w:pPr>
        <w:rPr>
          <w:rFonts w:ascii="AR CENA" w:hAnsi="AR CENA"/>
          <w:color w:val="0070C0"/>
          <w:sz w:val="28"/>
          <w:szCs w:val="28"/>
        </w:rPr>
      </w:pPr>
      <w:r>
        <w:rPr>
          <w:rFonts w:ascii="AR CENA" w:hAnsi="AR CENA"/>
          <w:noProof/>
          <w:color w:val="0070C0"/>
          <w:sz w:val="28"/>
          <w:szCs w:val="28"/>
          <w:lang w:eastAsia="fr-FR"/>
        </w:rPr>
        <w:drawing>
          <wp:inline distT="0" distB="0" distL="0" distR="0" wp14:anchorId="5493F98B" wp14:editId="4BD91D0A">
            <wp:extent cx="1724025" cy="1149350"/>
            <wp:effectExtent l="0" t="0" r="952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2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24123" cy="1149415"/>
                    </a:xfrm>
                    <a:prstGeom prst="rect">
                      <a:avLst/>
                    </a:prstGeom>
                  </pic:spPr>
                </pic:pic>
              </a:graphicData>
            </a:graphic>
          </wp:inline>
        </w:drawing>
      </w:r>
      <w:r w:rsidRPr="00486905">
        <w:rPr>
          <w:rFonts w:ascii="AR CENA" w:hAnsi="AR CENA"/>
          <w:color w:val="0070C0"/>
          <w:sz w:val="48"/>
          <w:szCs w:val="48"/>
        </w:rPr>
        <w:t>7 décembre</w:t>
      </w:r>
    </w:p>
    <w:p w:rsidR="00D358F8" w:rsidRPr="00486905" w:rsidRDefault="00D358F8" w:rsidP="008066EB">
      <w:pPr>
        <w:spacing w:after="0"/>
        <w:rPr>
          <w:rFonts w:ascii="AR CENA" w:hAnsi="AR CENA"/>
          <w:sz w:val="28"/>
          <w:szCs w:val="28"/>
        </w:rPr>
      </w:pPr>
      <w:r w:rsidRPr="00486905">
        <w:rPr>
          <w:rFonts w:ascii="AR CENA" w:hAnsi="AR CENA"/>
          <w:sz w:val="28"/>
          <w:szCs w:val="28"/>
        </w:rPr>
        <w:t>Le vendredi 7 décembre à 11h, un lâcher de ballons par les enfants de l’école maternelle de Villers-Faucon a donné lieu à un moment de rassemblement autour d’une « bonne cause ».</w:t>
      </w:r>
    </w:p>
    <w:p w:rsidR="00D358F8" w:rsidRPr="00486905" w:rsidRDefault="00D358F8" w:rsidP="008066EB">
      <w:pPr>
        <w:spacing w:after="0"/>
        <w:rPr>
          <w:rFonts w:ascii="AR CENA" w:hAnsi="AR CENA"/>
          <w:sz w:val="28"/>
          <w:szCs w:val="28"/>
        </w:rPr>
      </w:pPr>
      <w:r w:rsidRPr="00486905">
        <w:rPr>
          <w:rFonts w:ascii="AR CENA" w:hAnsi="AR CENA"/>
          <w:sz w:val="28"/>
          <w:szCs w:val="28"/>
        </w:rPr>
        <w:t>Les fonds ont été versé</w:t>
      </w:r>
      <w:r w:rsidR="00A01B2B" w:rsidRPr="00486905">
        <w:rPr>
          <w:rFonts w:ascii="AR CENA" w:hAnsi="AR CENA"/>
          <w:sz w:val="28"/>
          <w:szCs w:val="28"/>
        </w:rPr>
        <w:t>s</w:t>
      </w:r>
      <w:r w:rsidRPr="00486905">
        <w:rPr>
          <w:rFonts w:ascii="AR CENA" w:hAnsi="AR CENA"/>
          <w:sz w:val="28"/>
          <w:szCs w:val="28"/>
        </w:rPr>
        <w:t xml:space="preserve"> à l’association </w:t>
      </w:r>
      <w:r w:rsidR="00A01B2B" w:rsidRPr="00486905">
        <w:rPr>
          <w:rFonts w:ascii="AR CENA" w:hAnsi="AR CENA"/>
          <w:sz w:val="28"/>
          <w:szCs w:val="28"/>
        </w:rPr>
        <w:t>« </w:t>
      </w:r>
      <w:r w:rsidR="00D7638D">
        <w:rPr>
          <w:rFonts w:ascii="AR CENA" w:hAnsi="AR CENA"/>
          <w:sz w:val="28"/>
          <w:szCs w:val="28"/>
        </w:rPr>
        <w:t>activ</w:t>
      </w:r>
      <w:r w:rsidR="00486905" w:rsidRPr="00486905">
        <w:rPr>
          <w:rFonts w:ascii="AR CENA" w:hAnsi="AR CENA"/>
          <w:sz w:val="28"/>
          <w:szCs w:val="28"/>
        </w:rPr>
        <w:t xml:space="preserve"> EPEHY ».</w:t>
      </w:r>
    </w:p>
    <w:p w:rsidR="00F6626C" w:rsidRDefault="00F6626C" w:rsidP="00F6626C">
      <w:pPr>
        <w:rPr>
          <w:rFonts w:ascii="AR CENA" w:hAnsi="AR CENA"/>
          <w:color w:val="0070C0"/>
          <w:sz w:val="28"/>
          <w:szCs w:val="28"/>
        </w:rPr>
      </w:pPr>
    </w:p>
    <w:p w:rsidR="00F6626C" w:rsidRDefault="00F6626C" w:rsidP="00F6626C">
      <w:pPr>
        <w:rPr>
          <w:rFonts w:ascii="AR CENA" w:hAnsi="AR CENA"/>
          <w:color w:val="0070C0"/>
          <w:sz w:val="48"/>
          <w:szCs w:val="48"/>
        </w:rPr>
      </w:pPr>
      <w:r w:rsidRPr="00320D96">
        <w:rPr>
          <w:rFonts w:ascii="AR CENA" w:hAnsi="AR CENA"/>
          <w:color w:val="0070C0"/>
          <w:sz w:val="48"/>
          <w:szCs w:val="48"/>
        </w:rPr>
        <w:t>15 DECEMBRE</w:t>
      </w:r>
    </w:p>
    <w:p w:rsidR="00C607AC" w:rsidRPr="00486905" w:rsidRDefault="00C607AC" w:rsidP="00486905">
      <w:pPr>
        <w:spacing w:after="0"/>
        <w:rPr>
          <w:rFonts w:ascii="AR CENA" w:hAnsi="AR CENA"/>
          <w:sz w:val="28"/>
          <w:szCs w:val="28"/>
        </w:rPr>
      </w:pPr>
      <w:r w:rsidRPr="00486905">
        <w:rPr>
          <w:rFonts w:ascii="AR CENA" w:hAnsi="AR CENA"/>
          <w:sz w:val="28"/>
          <w:szCs w:val="28"/>
        </w:rPr>
        <w:t xml:space="preserve">Grande et belle journée du </w:t>
      </w:r>
      <w:r w:rsidR="00486905" w:rsidRPr="00486905">
        <w:rPr>
          <w:rFonts w:ascii="AR CENA" w:hAnsi="AR CENA"/>
          <w:sz w:val="28"/>
          <w:szCs w:val="28"/>
        </w:rPr>
        <w:t>15 décembre où le père-Noël a gâté</w:t>
      </w:r>
      <w:r w:rsidRPr="00486905">
        <w:rPr>
          <w:rFonts w:ascii="AR CENA" w:hAnsi="AR CENA"/>
          <w:sz w:val="28"/>
          <w:szCs w:val="28"/>
        </w:rPr>
        <w:t xml:space="preserve"> petits et grands. </w:t>
      </w:r>
    </w:p>
    <w:p w:rsidR="00C607AC" w:rsidRPr="00486905" w:rsidRDefault="00306754" w:rsidP="00486905">
      <w:pPr>
        <w:spacing w:after="0"/>
        <w:rPr>
          <w:rFonts w:ascii="AR CENA" w:hAnsi="AR CENA"/>
          <w:sz w:val="28"/>
          <w:szCs w:val="28"/>
        </w:rPr>
      </w:pPr>
      <w:r>
        <w:rPr>
          <w:rFonts w:ascii="AR CENA" w:hAnsi="AR CENA"/>
          <w:sz w:val="28"/>
          <w:szCs w:val="28"/>
        </w:rPr>
        <w:t>Dès 10 H</w:t>
      </w:r>
      <w:r w:rsidR="00C607AC" w:rsidRPr="00486905">
        <w:rPr>
          <w:rFonts w:ascii="AR CENA" w:hAnsi="AR CENA"/>
          <w:sz w:val="28"/>
          <w:szCs w:val="28"/>
        </w:rPr>
        <w:t xml:space="preserve"> du matin</w:t>
      </w:r>
      <w:r w:rsidR="00CD3541">
        <w:rPr>
          <w:rFonts w:ascii="AR CENA" w:hAnsi="AR CENA"/>
          <w:sz w:val="28"/>
          <w:szCs w:val="28"/>
        </w:rPr>
        <w:t>, les seniors du village</w:t>
      </w:r>
      <w:r w:rsidR="00486905" w:rsidRPr="00486905">
        <w:rPr>
          <w:rFonts w:ascii="AR CENA" w:hAnsi="AR CENA"/>
          <w:sz w:val="28"/>
          <w:szCs w:val="28"/>
        </w:rPr>
        <w:t xml:space="preserve"> ont reç</w:t>
      </w:r>
      <w:r w:rsidR="00C607AC" w:rsidRPr="00486905">
        <w:rPr>
          <w:rFonts w:ascii="AR CENA" w:hAnsi="AR CENA"/>
          <w:sz w:val="28"/>
          <w:szCs w:val="28"/>
        </w:rPr>
        <w:t>u leur panier</w:t>
      </w:r>
      <w:r>
        <w:rPr>
          <w:rFonts w:ascii="AR CENA" w:hAnsi="AR CENA"/>
          <w:sz w:val="28"/>
          <w:szCs w:val="28"/>
        </w:rPr>
        <w:t xml:space="preserve"> bien</w:t>
      </w:r>
      <w:r w:rsidR="00C607AC" w:rsidRPr="00486905">
        <w:rPr>
          <w:rFonts w:ascii="AR CENA" w:hAnsi="AR CENA"/>
          <w:sz w:val="28"/>
          <w:szCs w:val="28"/>
        </w:rPr>
        <w:t xml:space="preserve"> garni: du </w:t>
      </w:r>
      <w:r w:rsidR="00CD3541">
        <w:rPr>
          <w:rFonts w:ascii="AR CENA" w:hAnsi="AR CENA"/>
          <w:sz w:val="28"/>
          <w:szCs w:val="28"/>
        </w:rPr>
        <w:t>salé (</w:t>
      </w:r>
      <w:r w:rsidR="00C607AC" w:rsidRPr="00486905">
        <w:rPr>
          <w:rFonts w:ascii="AR CENA" w:hAnsi="AR CENA"/>
          <w:sz w:val="28"/>
          <w:szCs w:val="28"/>
        </w:rPr>
        <w:t>conserves et</w:t>
      </w:r>
      <w:r w:rsidR="00CD3541">
        <w:rPr>
          <w:rFonts w:ascii="AR CENA" w:hAnsi="AR CENA"/>
          <w:sz w:val="28"/>
          <w:szCs w:val="28"/>
        </w:rPr>
        <w:t xml:space="preserve"> produits charcutiers) et du sucré</w:t>
      </w:r>
      <w:r w:rsidR="00C607AC" w:rsidRPr="00486905">
        <w:rPr>
          <w:rFonts w:ascii="AR CENA" w:hAnsi="AR CENA"/>
          <w:sz w:val="28"/>
          <w:szCs w:val="28"/>
        </w:rPr>
        <w:t xml:space="preserve"> </w:t>
      </w:r>
      <w:r w:rsidR="00CD3541">
        <w:rPr>
          <w:rFonts w:ascii="AR CENA" w:hAnsi="AR CENA"/>
          <w:sz w:val="28"/>
          <w:szCs w:val="28"/>
        </w:rPr>
        <w:t>(bonbons, chocolats, biscuits).</w:t>
      </w:r>
    </w:p>
    <w:p w:rsidR="00C607AC" w:rsidRPr="00486905" w:rsidRDefault="00C607AC" w:rsidP="00486905">
      <w:pPr>
        <w:spacing w:after="0"/>
        <w:rPr>
          <w:rFonts w:ascii="AR CENA" w:hAnsi="AR CENA"/>
          <w:sz w:val="28"/>
          <w:szCs w:val="28"/>
        </w:rPr>
      </w:pPr>
      <w:r w:rsidRPr="00486905">
        <w:rPr>
          <w:rFonts w:ascii="AR CENA" w:hAnsi="AR CENA"/>
          <w:sz w:val="28"/>
          <w:szCs w:val="28"/>
        </w:rPr>
        <w:t>Ces paniers confectionnés par « LE</w:t>
      </w:r>
      <w:r w:rsidR="00486905" w:rsidRPr="00486905">
        <w:rPr>
          <w:rFonts w:ascii="AR CENA" w:hAnsi="AR CENA"/>
          <w:sz w:val="28"/>
          <w:szCs w:val="28"/>
        </w:rPr>
        <w:t xml:space="preserve"> PAYS D’OC » de PERONNE</w:t>
      </w:r>
      <w:r w:rsidRPr="00486905">
        <w:rPr>
          <w:rFonts w:ascii="AR CENA" w:hAnsi="AR CENA"/>
          <w:sz w:val="28"/>
          <w:szCs w:val="28"/>
        </w:rPr>
        <w:t xml:space="preserve"> ont reçu u</w:t>
      </w:r>
      <w:r w:rsidR="00D7638D">
        <w:rPr>
          <w:rFonts w:ascii="AR CENA" w:hAnsi="AR CENA"/>
          <w:sz w:val="28"/>
          <w:szCs w:val="28"/>
        </w:rPr>
        <w:t>n très bon accueil</w:t>
      </w:r>
      <w:r w:rsidRPr="00486905">
        <w:rPr>
          <w:rFonts w:ascii="AR CENA" w:hAnsi="AR CENA"/>
          <w:sz w:val="28"/>
          <w:szCs w:val="28"/>
        </w:rPr>
        <w:t>.</w:t>
      </w:r>
    </w:p>
    <w:p w:rsidR="00C607AC" w:rsidRPr="00486905" w:rsidRDefault="00FB4996" w:rsidP="00486905">
      <w:pPr>
        <w:spacing w:after="0"/>
        <w:rPr>
          <w:rFonts w:ascii="AR CENA" w:hAnsi="AR CENA"/>
          <w:noProof/>
          <w:sz w:val="28"/>
          <w:szCs w:val="28"/>
          <w:lang w:eastAsia="fr-FR"/>
        </w:rPr>
      </w:pPr>
      <w:r>
        <w:rPr>
          <w:rFonts w:ascii="AR CENA" w:hAnsi="AR CENA"/>
          <w:noProof/>
          <w:color w:val="0070C0"/>
          <w:sz w:val="28"/>
          <w:szCs w:val="28"/>
          <w:lang w:eastAsia="fr-FR"/>
        </w:rPr>
        <w:drawing>
          <wp:anchor distT="0" distB="0" distL="114300" distR="114300" simplePos="0" relativeHeight="251667456" behindDoc="0" locked="0" layoutInCell="1" allowOverlap="1">
            <wp:simplePos x="0" y="0"/>
            <wp:positionH relativeFrom="page">
              <wp:posOffset>1419225</wp:posOffset>
            </wp:positionH>
            <wp:positionV relativeFrom="paragraph">
              <wp:posOffset>521335</wp:posOffset>
            </wp:positionV>
            <wp:extent cx="1276350" cy="2202815"/>
            <wp:effectExtent l="0" t="0" r="0" b="698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278.JPG"/>
                    <pic:cNvPicPr/>
                  </pic:nvPicPr>
                  <pic:blipFill rotWithShape="1">
                    <a:blip r:embed="rId40" cstate="print">
                      <a:extLst>
                        <a:ext uri="{28A0092B-C50C-407E-A947-70E740481C1C}">
                          <a14:useLocalDpi xmlns:a14="http://schemas.microsoft.com/office/drawing/2010/main" val="0"/>
                        </a:ext>
                      </a:extLst>
                    </a:blip>
                    <a:srcRect t="10781" r="6015"/>
                    <a:stretch/>
                  </pic:blipFill>
                  <pic:spPr bwMode="auto">
                    <a:xfrm>
                      <a:off x="0" y="0"/>
                      <a:ext cx="1276350" cy="2202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 CENA" w:hAnsi="AR CENA"/>
          <w:noProof/>
          <w:color w:val="0070C0"/>
          <w:sz w:val="28"/>
          <w:szCs w:val="28"/>
          <w:lang w:eastAsia="fr-FR"/>
        </w:rPr>
        <w:drawing>
          <wp:anchor distT="0" distB="0" distL="114300" distR="114300" simplePos="0" relativeHeight="251668480" behindDoc="0" locked="0" layoutInCell="1" allowOverlap="1">
            <wp:simplePos x="0" y="0"/>
            <wp:positionH relativeFrom="margin">
              <wp:posOffset>1804670</wp:posOffset>
            </wp:positionH>
            <wp:positionV relativeFrom="paragraph">
              <wp:posOffset>520065</wp:posOffset>
            </wp:positionV>
            <wp:extent cx="3076575" cy="1871345"/>
            <wp:effectExtent l="0" t="0" r="9525" b="0"/>
            <wp:wrapTopAndBottom/>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527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76575" cy="1871345"/>
                    </a:xfrm>
                    <a:prstGeom prst="rect">
                      <a:avLst/>
                    </a:prstGeom>
                  </pic:spPr>
                </pic:pic>
              </a:graphicData>
            </a:graphic>
            <wp14:sizeRelH relativeFrom="margin">
              <wp14:pctWidth>0</wp14:pctWidth>
            </wp14:sizeRelH>
            <wp14:sizeRelV relativeFrom="margin">
              <wp14:pctHeight>0</wp14:pctHeight>
            </wp14:sizeRelV>
          </wp:anchor>
        </w:drawing>
      </w:r>
      <w:r w:rsidR="00E14FC8">
        <w:rPr>
          <w:rFonts w:ascii="AR CENA" w:hAnsi="AR CENA"/>
          <w:noProof/>
          <w:color w:val="0070C0"/>
          <w:sz w:val="28"/>
          <w:szCs w:val="28"/>
          <w:lang w:eastAsia="fr-FR"/>
        </w:rPr>
        <w:drawing>
          <wp:anchor distT="0" distB="0" distL="114300" distR="114300" simplePos="0" relativeHeight="251672576" behindDoc="0" locked="0" layoutInCell="1" allowOverlap="1">
            <wp:simplePos x="0" y="0"/>
            <wp:positionH relativeFrom="column">
              <wp:posOffset>1443354</wp:posOffset>
            </wp:positionH>
            <wp:positionV relativeFrom="paragraph">
              <wp:posOffset>2233295</wp:posOffset>
            </wp:positionV>
            <wp:extent cx="2886075" cy="2381690"/>
            <wp:effectExtent l="0" t="0" r="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6.JPG"/>
                    <pic:cNvPicPr/>
                  </pic:nvPicPr>
                  <pic:blipFill rotWithShape="1">
                    <a:blip r:embed="rId42" cstate="print">
                      <a:extLst>
                        <a:ext uri="{28A0092B-C50C-407E-A947-70E740481C1C}">
                          <a14:useLocalDpi xmlns:a14="http://schemas.microsoft.com/office/drawing/2010/main" val="0"/>
                        </a:ext>
                      </a:extLst>
                    </a:blip>
                    <a:srcRect l="19014" t="-248"/>
                    <a:stretch/>
                  </pic:blipFill>
                  <pic:spPr bwMode="auto">
                    <a:xfrm>
                      <a:off x="0" y="0"/>
                      <a:ext cx="2888423" cy="23836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07AC" w:rsidRPr="00486905">
        <w:rPr>
          <w:rFonts w:ascii="AR CENA" w:hAnsi="AR CENA"/>
          <w:sz w:val="28"/>
          <w:szCs w:val="28"/>
        </w:rPr>
        <w:t>Bonne dégustation à tous. Pour réchauffer tout ce monde</w:t>
      </w:r>
      <w:r w:rsidR="00D7638D">
        <w:rPr>
          <w:rFonts w:ascii="AR CENA" w:hAnsi="AR CENA"/>
          <w:sz w:val="28"/>
          <w:szCs w:val="28"/>
        </w:rPr>
        <w:t>,</w:t>
      </w:r>
      <w:r w:rsidR="00C607AC" w:rsidRPr="00486905">
        <w:rPr>
          <w:rFonts w:ascii="AR CENA" w:hAnsi="AR CENA"/>
          <w:sz w:val="28"/>
          <w:szCs w:val="28"/>
        </w:rPr>
        <w:t xml:space="preserve"> un café a été servi</w:t>
      </w:r>
      <w:r w:rsidR="00D7638D">
        <w:rPr>
          <w:rFonts w:ascii="AR CENA" w:hAnsi="AR CENA"/>
          <w:sz w:val="28"/>
          <w:szCs w:val="28"/>
        </w:rPr>
        <w:t>,</w:t>
      </w:r>
      <w:r w:rsidR="00C607AC" w:rsidRPr="00486905">
        <w:rPr>
          <w:rFonts w:ascii="AR CENA" w:hAnsi="AR CENA"/>
          <w:sz w:val="28"/>
          <w:szCs w:val="28"/>
        </w:rPr>
        <w:t xml:space="preserve"> accompagné de savoureuses brioches.</w:t>
      </w:r>
      <w:r w:rsidR="00486905" w:rsidRPr="00486905">
        <w:rPr>
          <w:rFonts w:ascii="AR CENA" w:hAnsi="AR CENA"/>
          <w:noProof/>
          <w:color w:val="0070C0"/>
          <w:sz w:val="28"/>
          <w:szCs w:val="28"/>
          <w:lang w:eastAsia="fr-FR"/>
        </w:rPr>
        <w:t xml:space="preserve"> </w:t>
      </w:r>
    </w:p>
    <w:p w:rsidR="00486905" w:rsidRDefault="00486905" w:rsidP="00F6626C">
      <w:pPr>
        <w:rPr>
          <w:rFonts w:ascii="AR CENA" w:hAnsi="AR CENA"/>
          <w:noProof/>
          <w:color w:val="0070C0"/>
          <w:sz w:val="28"/>
          <w:szCs w:val="28"/>
          <w:lang w:eastAsia="fr-FR"/>
        </w:rPr>
      </w:pPr>
    </w:p>
    <w:p w:rsidR="00C607AC" w:rsidRPr="00306754" w:rsidRDefault="00D7638D" w:rsidP="00F6626C">
      <w:pPr>
        <w:rPr>
          <w:rFonts w:ascii="AR CENA" w:hAnsi="AR CENA"/>
          <w:sz w:val="28"/>
          <w:szCs w:val="28"/>
        </w:rPr>
      </w:pPr>
      <w:r w:rsidRPr="00306754">
        <w:rPr>
          <w:rFonts w:ascii="AR CENA" w:hAnsi="AR CENA"/>
          <w:sz w:val="28"/>
          <w:szCs w:val="28"/>
        </w:rPr>
        <w:t xml:space="preserve">Pour clore cette matinée </w:t>
      </w:r>
      <w:r w:rsidR="00C607AC" w:rsidRPr="00306754">
        <w:rPr>
          <w:rFonts w:ascii="AR CENA" w:hAnsi="AR CENA"/>
          <w:sz w:val="28"/>
          <w:szCs w:val="28"/>
        </w:rPr>
        <w:t>et re</w:t>
      </w:r>
      <w:r w:rsidR="00486905" w:rsidRPr="00306754">
        <w:rPr>
          <w:rFonts w:ascii="AR CENA" w:hAnsi="AR CENA"/>
          <w:sz w:val="28"/>
          <w:szCs w:val="28"/>
        </w:rPr>
        <w:t>ster dans la tradition des vœux</w:t>
      </w:r>
      <w:r w:rsidR="00C607AC" w:rsidRPr="00306754">
        <w:rPr>
          <w:rFonts w:ascii="AR CENA" w:hAnsi="AR CENA"/>
          <w:sz w:val="28"/>
          <w:szCs w:val="28"/>
        </w:rPr>
        <w:t>, Mme le Maire a prononcé un discours encourageant envers ses emp</w:t>
      </w:r>
      <w:r w:rsidRPr="00306754">
        <w:rPr>
          <w:rFonts w:ascii="AR CENA" w:hAnsi="AR CENA"/>
          <w:sz w:val="28"/>
          <w:szCs w:val="28"/>
        </w:rPr>
        <w:t>loyés municipaux qui ont été récompensés</w:t>
      </w:r>
      <w:r w:rsidR="00306754">
        <w:rPr>
          <w:rFonts w:ascii="AR CENA" w:hAnsi="AR CENA"/>
          <w:sz w:val="28"/>
          <w:szCs w:val="28"/>
        </w:rPr>
        <w:t xml:space="preserve"> pour</w:t>
      </w:r>
      <w:r w:rsidR="00C607AC" w:rsidRPr="00306754">
        <w:rPr>
          <w:rFonts w:ascii="AR CENA" w:hAnsi="AR CENA"/>
          <w:sz w:val="28"/>
          <w:szCs w:val="28"/>
        </w:rPr>
        <w:t xml:space="preserve"> leur travail et </w:t>
      </w:r>
      <w:r w:rsidR="007700B3" w:rsidRPr="00306754">
        <w:rPr>
          <w:rFonts w:ascii="AR CENA" w:hAnsi="AR CENA"/>
          <w:sz w:val="28"/>
          <w:szCs w:val="28"/>
        </w:rPr>
        <w:t>disponibilité</w:t>
      </w:r>
      <w:r w:rsidR="00C607AC" w:rsidRPr="00306754">
        <w:rPr>
          <w:rFonts w:ascii="AR CENA" w:hAnsi="AR CENA"/>
          <w:sz w:val="28"/>
          <w:szCs w:val="28"/>
        </w:rPr>
        <w:t>.</w:t>
      </w:r>
    </w:p>
    <w:p w:rsidR="00273BAD" w:rsidRPr="00230B2B" w:rsidRDefault="00E14FC8" w:rsidP="00230B2B">
      <w:pPr>
        <w:jc w:val="center"/>
        <w:rPr>
          <w:rFonts w:ascii="AR CENA" w:hAnsi="AR CENA"/>
          <w:color w:val="0070C0"/>
          <w:sz w:val="28"/>
          <w:szCs w:val="28"/>
        </w:rPr>
      </w:pPr>
      <w:r w:rsidRPr="00306754">
        <w:rPr>
          <w:rFonts w:ascii="AR CENA" w:hAnsi="AR CENA"/>
          <w:noProof/>
          <w:sz w:val="28"/>
          <w:szCs w:val="28"/>
          <w:lang w:eastAsia="fr-FR"/>
        </w:rPr>
        <w:drawing>
          <wp:anchor distT="0" distB="0" distL="114300" distR="114300" simplePos="0" relativeHeight="251671552" behindDoc="0" locked="0" layoutInCell="1" allowOverlap="1">
            <wp:simplePos x="0" y="0"/>
            <wp:positionH relativeFrom="margin">
              <wp:align>left</wp:align>
            </wp:positionH>
            <wp:positionV relativeFrom="paragraph">
              <wp:posOffset>3648075</wp:posOffset>
            </wp:positionV>
            <wp:extent cx="5362575" cy="3643630"/>
            <wp:effectExtent l="0" t="0" r="0" b="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0.JPG"/>
                    <pic:cNvPicPr/>
                  </pic:nvPicPr>
                  <pic:blipFill rotWithShape="1">
                    <a:blip r:embed="rId43" cstate="print">
                      <a:extLst>
                        <a:ext uri="{28A0092B-C50C-407E-A947-70E740481C1C}">
                          <a14:useLocalDpi xmlns:a14="http://schemas.microsoft.com/office/drawing/2010/main" val="0"/>
                        </a:ext>
                      </a:extLst>
                    </a:blip>
                    <a:srcRect l="8434" t="10168" r="3439" b="1"/>
                    <a:stretch/>
                  </pic:blipFill>
                  <pic:spPr bwMode="auto">
                    <a:xfrm>
                      <a:off x="0" y="0"/>
                      <a:ext cx="5369826" cy="36490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6754">
        <w:rPr>
          <w:rFonts w:ascii="AR CENA" w:hAnsi="AR CENA"/>
          <w:noProof/>
          <w:sz w:val="28"/>
          <w:szCs w:val="28"/>
          <w:lang w:eastAsia="fr-FR"/>
        </w:rPr>
        <w:drawing>
          <wp:anchor distT="0" distB="0" distL="114300" distR="114300" simplePos="0" relativeHeight="251670528" behindDoc="1" locked="0" layoutInCell="1" allowOverlap="1">
            <wp:simplePos x="0" y="0"/>
            <wp:positionH relativeFrom="column">
              <wp:posOffset>3757930</wp:posOffset>
            </wp:positionH>
            <wp:positionV relativeFrom="paragraph">
              <wp:posOffset>1247775</wp:posOffset>
            </wp:positionV>
            <wp:extent cx="1609725" cy="2409825"/>
            <wp:effectExtent l="0" t="0" r="9525" b="9525"/>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272.JPG"/>
                    <pic:cNvPicPr/>
                  </pic:nvPicPr>
                  <pic:blipFill rotWithShape="1">
                    <a:blip r:embed="rId44" cstate="print">
                      <a:extLst>
                        <a:ext uri="{28A0092B-C50C-407E-A947-70E740481C1C}">
                          <a14:useLocalDpi xmlns:a14="http://schemas.microsoft.com/office/drawing/2010/main" val="0"/>
                        </a:ext>
                      </a:extLst>
                    </a:blip>
                    <a:srcRect l="3623" t="26975" r="7229" b="277"/>
                    <a:stretch/>
                  </pic:blipFill>
                  <pic:spPr bwMode="auto">
                    <a:xfrm>
                      <a:off x="0" y="0"/>
                      <a:ext cx="1609725" cy="2409825"/>
                    </a:xfrm>
                    <a:prstGeom prst="rect">
                      <a:avLst/>
                    </a:prstGeom>
                    <a:ln>
                      <a:noFill/>
                    </a:ln>
                    <a:extLst>
                      <a:ext uri="{53640926-AAD7-44D8-BBD7-CCE9431645EC}">
                        <a14:shadowObscured xmlns:a14="http://schemas.microsoft.com/office/drawing/2010/main"/>
                      </a:ext>
                    </a:extLst>
                  </pic:spPr>
                </pic:pic>
              </a:graphicData>
            </a:graphic>
          </wp:anchor>
        </w:drawing>
      </w:r>
      <w:r w:rsidRPr="00306754">
        <w:rPr>
          <w:rFonts w:ascii="AR CENA" w:hAnsi="AR CENA"/>
          <w:noProof/>
          <w:sz w:val="28"/>
          <w:szCs w:val="28"/>
          <w:lang w:eastAsia="fr-FR"/>
        </w:rPr>
        <w:drawing>
          <wp:anchor distT="0" distB="0" distL="114300" distR="114300" simplePos="0" relativeHeight="251669504" behindDoc="0" locked="0" layoutInCell="1" allowOverlap="1">
            <wp:simplePos x="0" y="0"/>
            <wp:positionH relativeFrom="margin">
              <wp:align>left</wp:align>
            </wp:positionH>
            <wp:positionV relativeFrom="paragraph">
              <wp:posOffset>1266825</wp:posOffset>
            </wp:positionV>
            <wp:extent cx="3776980" cy="2581275"/>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275.JPG"/>
                    <pic:cNvPicPr/>
                  </pic:nvPicPr>
                  <pic:blipFill rotWithShape="1">
                    <a:blip r:embed="rId45">
                      <a:extLst>
                        <a:ext uri="{28A0092B-C50C-407E-A947-70E740481C1C}">
                          <a14:useLocalDpi xmlns:a14="http://schemas.microsoft.com/office/drawing/2010/main" val="0"/>
                        </a:ext>
                      </a:extLst>
                    </a:blip>
                    <a:srcRect l="16038" t="-1" b="-4308"/>
                    <a:stretch/>
                  </pic:blipFill>
                  <pic:spPr bwMode="auto">
                    <a:xfrm>
                      <a:off x="0" y="0"/>
                      <a:ext cx="3776980" cy="258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07AC" w:rsidRPr="00306754">
        <w:rPr>
          <w:rFonts w:ascii="AR CENA" w:hAnsi="AR CENA"/>
          <w:sz w:val="28"/>
          <w:szCs w:val="28"/>
        </w:rPr>
        <w:t xml:space="preserve">En début d’après-midi, le père-Noël a retrouvé tout son petit monde, puisqu’une centaine d’enfants du village </w:t>
      </w:r>
      <w:r w:rsidR="00D7638D" w:rsidRPr="00306754">
        <w:rPr>
          <w:rFonts w:ascii="AR CENA" w:hAnsi="AR CENA"/>
          <w:sz w:val="28"/>
          <w:szCs w:val="28"/>
        </w:rPr>
        <w:t>étaient</w:t>
      </w:r>
      <w:r w:rsidR="00C607AC" w:rsidRPr="00306754">
        <w:rPr>
          <w:rFonts w:ascii="AR CENA" w:hAnsi="AR CENA"/>
          <w:sz w:val="28"/>
          <w:szCs w:val="28"/>
        </w:rPr>
        <w:t xml:space="preserve"> convié</w:t>
      </w:r>
      <w:r w:rsidR="00D7638D" w:rsidRPr="00306754">
        <w:rPr>
          <w:rFonts w:ascii="AR CENA" w:hAnsi="AR CENA"/>
          <w:sz w:val="28"/>
          <w:szCs w:val="28"/>
        </w:rPr>
        <w:t>s</w:t>
      </w:r>
      <w:r w:rsidR="00C607AC" w:rsidRPr="00306754">
        <w:rPr>
          <w:rFonts w:ascii="AR CENA" w:hAnsi="AR CENA"/>
          <w:sz w:val="28"/>
          <w:szCs w:val="28"/>
        </w:rPr>
        <w:t xml:space="preserve"> à</w:t>
      </w:r>
      <w:r w:rsidR="00486905" w:rsidRPr="00306754">
        <w:rPr>
          <w:rFonts w:ascii="AR CENA" w:hAnsi="AR CENA"/>
          <w:sz w:val="28"/>
          <w:szCs w:val="28"/>
        </w:rPr>
        <w:t> la « BOUM DE NOEL »</w:t>
      </w:r>
      <w:r w:rsidR="00BC3621" w:rsidRPr="00306754">
        <w:rPr>
          <w:rFonts w:ascii="AR CENA" w:hAnsi="AR CENA"/>
          <w:sz w:val="28"/>
          <w:szCs w:val="28"/>
        </w:rPr>
        <w:t>. On</w:t>
      </w:r>
      <w:r w:rsidR="007700B3" w:rsidRPr="00306754">
        <w:rPr>
          <w:rFonts w:ascii="AR CENA" w:hAnsi="AR CENA"/>
          <w:sz w:val="28"/>
          <w:szCs w:val="28"/>
        </w:rPr>
        <w:t xml:space="preserve"> a dansé, chanté, chahuté avec le DJ </w:t>
      </w:r>
      <w:r w:rsidR="00486905" w:rsidRPr="00306754">
        <w:rPr>
          <w:rFonts w:ascii="AR CENA" w:hAnsi="AR CENA"/>
          <w:sz w:val="28"/>
          <w:szCs w:val="28"/>
        </w:rPr>
        <w:t>Joël</w:t>
      </w:r>
      <w:r w:rsidR="00D7638D" w:rsidRPr="00306754">
        <w:rPr>
          <w:rFonts w:ascii="AR CENA" w:hAnsi="AR CENA"/>
          <w:sz w:val="28"/>
          <w:szCs w:val="28"/>
        </w:rPr>
        <w:t xml:space="preserve"> GUIDON et MICKEY</w:t>
      </w:r>
      <w:r w:rsidR="007700B3" w:rsidRPr="00306754">
        <w:rPr>
          <w:rFonts w:ascii="AR CENA" w:hAnsi="AR CENA"/>
          <w:sz w:val="28"/>
          <w:szCs w:val="28"/>
        </w:rPr>
        <w:t xml:space="preserve"> avant la distribution tant attendue de jouets, bon</w:t>
      </w:r>
      <w:r w:rsidR="00125C23" w:rsidRPr="00306754">
        <w:rPr>
          <w:rFonts w:ascii="AR CENA" w:hAnsi="AR CENA"/>
          <w:sz w:val="28"/>
          <w:szCs w:val="28"/>
        </w:rPr>
        <w:t>s d’achat</w:t>
      </w:r>
      <w:r w:rsidR="007700B3" w:rsidRPr="00306754">
        <w:rPr>
          <w:rFonts w:ascii="AR CENA" w:hAnsi="AR CENA"/>
          <w:sz w:val="28"/>
          <w:szCs w:val="28"/>
        </w:rPr>
        <w:t xml:space="preserve"> et friandises. Un savoureux goûter chaud a été servi à tous les enfants ainsi qu’à leurs parents. Très bon après-midi apprécié de tous qui marquera cette fin d’année 2018</w:t>
      </w:r>
    </w:p>
    <w:p w:rsidR="00273BAD" w:rsidRDefault="00273BAD" w:rsidP="004F7BD0">
      <w:pPr>
        <w:spacing w:after="0"/>
        <w:jc w:val="both"/>
        <w:rPr>
          <w:rFonts w:ascii="AR CENA" w:hAnsi="AR CENA"/>
          <w:color w:val="0070C0"/>
          <w:sz w:val="44"/>
          <w:szCs w:val="44"/>
        </w:rPr>
      </w:pPr>
    </w:p>
    <w:p w:rsidR="00273BAD" w:rsidRDefault="00273BAD" w:rsidP="004F7BD0">
      <w:pPr>
        <w:spacing w:after="0"/>
        <w:jc w:val="both"/>
        <w:rPr>
          <w:rFonts w:ascii="AR CENA" w:hAnsi="AR CENA"/>
          <w:color w:val="0070C0"/>
          <w:sz w:val="44"/>
          <w:szCs w:val="44"/>
        </w:rPr>
      </w:pPr>
    </w:p>
    <w:p w:rsidR="00486905" w:rsidRPr="00486905" w:rsidRDefault="00FB4996" w:rsidP="004F7BD0">
      <w:pPr>
        <w:spacing w:after="0"/>
        <w:jc w:val="both"/>
        <w:rPr>
          <w:rFonts w:ascii="AR CENA" w:hAnsi="AR CENA"/>
          <w:color w:val="0070C0"/>
          <w:sz w:val="44"/>
          <w:szCs w:val="44"/>
        </w:rPr>
      </w:pPr>
      <w:r>
        <w:rPr>
          <w:rFonts w:ascii="AR CENA" w:hAnsi="AR CENA"/>
          <w:color w:val="0070C0"/>
          <w:sz w:val="44"/>
          <w:szCs w:val="44"/>
        </w:rPr>
        <w:t>21 DECEMBRE</w:t>
      </w:r>
      <w:r w:rsidR="00D358F8" w:rsidRPr="00486905">
        <w:rPr>
          <w:rFonts w:ascii="AR CENA" w:hAnsi="AR CENA"/>
          <w:color w:val="0070C0"/>
          <w:sz w:val="44"/>
          <w:szCs w:val="44"/>
        </w:rPr>
        <w:t xml:space="preserve"> : </w:t>
      </w:r>
    </w:p>
    <w:p w:rsidR="007700B3" w:rsidRPr="00FB4996" w:rsidRDefault="007700B3" w:rsidP="004F7BD0">
      <w:pPr>
        <w:spacing w:after="0"/>
        <w:rPr>
          <w:rFonts w:ascii="AR CENA" w:hAnsi="AR CENA"/>
          <w:sz w:val="28"/>
          <w:szCs w:val="28"/>
        </w:rPr>
      </w:pPr>
      <w:r w:rsidRPr="00FB4996">
        <w:rPr>
          <w:rFonts w:ascii="AR CENA" w:hAnsi="AR CENA"/>
          <w:sz w:val="28"/>
          <w:szCs w:val="28"/>
        </w:rPr>
        <w:t>Ce vendredi 21, jour des vacances scola</w:t>
      </w:r>
      <w:r w:rsidR="00D7638D">
        <w:rPr>
          <w:rFonts w:ascii="AR CENA" w:hAnsi="AR CENA"/>
          <w:sz w:val="28"/>
          <w:szCs w:val="28"/>
        </w:rPr>
        <w:t>ires, le repas de cantine de Noë</w:t>
      </w:r>
      <w:r w:rsidRPr="00FB4996">
        <w:rPr>
          <w:rFonts w:ascii="AR CENA" w:hAnsi="AR CENA"/>
          <w:sz w:val="28"/>
          <w:szCs w:val="28"/>
        </w:rPr>
        <w:t>l a été servi à nos petites têtes blondes. Tout le monde s’est régalé autour de ce délicieux re</w:t>
      </w:r>
      <w:r w:rsidR="00FB4996">
        <w:rPr>
          <w:rFonts w:ascii="AR CENA" w:hAnsi="AR CENA"/>
          <w:sz w:val="28"/>
          <w:szCs w:val="28"/>
        </w:rPr>
        <w:t>pas composé pour l’occasion : -P</w:t>
      </w:r>
      <w:r w:rsidR="00BC3621">
        <w:rPr>
          <w:rFonts w:ascii="AR CENA" w:hAnsi="AR CENA"/>
          <w:sz w:val="28"/>
          <w:szCs w:val="28"/>
        </w:rPr>
        <w:t>âté en croû</w:t>
      </w:r>
      <w:r w:rsidRPr="00FB4996">
        <w:rPr>
          <w:rFonts w:ascii="AR CENA" w:hAnsi="AR CENA"/>
          <w:sz w:val="28"/>
          <w:szCs w:val="28"/>
        </w:rPr>
        <w:t>te</w:t>
      </w:r>
    </w:p>
    <w:p w:rsidR="007700B3" w:rsidRPr="00FB4996" w:rsidRDefault="00787551" w:rsidP="00FB4996">
      <w:pPr>
        <w:pStyle w:val="Paragraphedeliste"/>
        <w:numPr>
          <w:ilvl w:val="0"/>
          <w:numId w:val="5"/>
        </w:numPr>
        <w:rPr>
          <w:rFonts w:ascii="AR CENA" w:hAnsi="AR CENA"/>
          <w:sz w:val="28"/>
          <w:szCs w:val="28"/>
        </w:rPr>
      </w:pPr>
      <w:r>
        <w:rPr>
          <w:rFonts w:ascii="AR CENA" w:hAnsi="AR CENA"/>
          <w:sz w:val="28"/>
          <w:szCs w:val="28"/>
        </w:rPr>
        <w:t>Rô</w:t>
      </w:r>
      <w:r w:rsidR="007700B3" w:rsidRPr="00FB4996">
        <w:rPr>
          <w:rFonts w:ascii="AR CENA" w:hAnsi="AR CENA"/>
          <w:sz w:val="28"/>
          <w:szCs w:val="28"/>
        </w:rPr>
        <w:t>ti de veau en sauce avec champignons, haricots et pommes- noisette</w:t>
      </w:r>
      <w:r w:rsidR="00FB4996">
        <w:rPr>
          <w:rFonts w:ascii="AR CENA" w:hAnsi="AR CENA"/>
          <w:sz w:val="28"/>
          <w:szCs w:val="28"/>
        </w:rPr>
        <w:t>.</w:t>
      </w:r>
    </w:p>
    <w:p w:rsidR="007700B3" w:rsidRPr="00FB4996" w:rsidRDefault="004F7BD0" w:rsidP="00FB4996">
      <w:pPr>
        <w:pStyle w:val="Paragraphedeliste"/>
        <w:numPr>
          <w:ilvl w:val="0"/>
          <w:numId w:val="5"/>
        </w:numPr>
        <w:rPr>
          <w:rFonts w:ascii="AR CENA" w:hAnsi="AR CENA"/>
          <w:sz w:val="28"/>
          <w:szCs w:val="28"/>
        </w:rPr>
      </w:pPr>
      <w:r>
        <w:rPr>
          <w:rFonts w:ascii="AR CENA" w:hAnsi="AR CENA"/>
          <w:noProof/>
          <w:color w:val="0070C0"/>
          <w:sz w:val="44"/>
          <w:szCs w:val="44"/>
        </w:rPr>
        <w:drawing>
          <wp:anchor distT="0" distB="0" distL="114300" distR="114300" simplePos="0" relativeHeight="251674624" behindDoc="0" locked="0" layoutInCell="1" allowOverlap="1">
            <wp:simplePos x="0" y="0"/>
            <wp:positionH relativeFrom="margin">
              <wp:posOffset>2633980</wp:posOffset>
            </wp:positionH>
            <wp:positionV relativeFrom="paragraph">
              <wp:posOffset>5080</wp:posOffset>
            </wp:positionV>
            <wp:extent cx="3426178" cy="2286000"/>
            <wp:effectExtent l="0" t="0" r="3175"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31147" cy="2289315"/>
                    </a:xfrm>
                    <a:prstGeom prst="rect">
                      <a:avLst/>
                    </a:prstGeom>
                  </pic:spPr>
                </pic:pic>
              </a:graphicData>
            </a:graphic>
            <wp14:sizeRelH relativeFrom="margin">
              <wp14:pctWidth>0</wp14:pctWidth>
            </wp14:sizeRelH>
            <wp14:sizeRelV relativeFrom="margin">
              <wp14:pctHeight>0</wp14:pctHeight>
            </wp14:sizeRelV>
          </wp:anchor>
        </w:drawing>
      </w:r>
      <w:r w:rsidR="007700B3" w:rsidRPr="00FB4996">
        <w:rPr>
          <w:rFonts w:ascii="AR CENA" w:hAnsi="AR CENA"/>
          <w:sz w:val="28"/>
          <w:szCs w:val="28"/>
        </w:rPr>
        <w:t>Fromage</w:t>
      </w:r>
    </w:p>
    <w:p w:rsidR="007700B3" w:rsidRDefault="004F7BD0" w:rsidP="00F6626C">
      <w:pPr>
        <w:pStyle w:val="Paragraphedeliste"/>
        <w:numPr>
          <w:ilvl w:val="0"/>
          <w:numId w:val="5"/>
        </w:numPr>
        <w:rPr>
          <w:rFonts w:ascii="AR CENA" w:hAnsi="AR CENA"/>
          <w:sz w:val="28"/>
          <w:szCs w:val="28"/>
        </w:rPr>
      </w:pPr>
      <w:r>
        <w:rPr>
          <w:rFonts w:ascii="AR CENA" w:hAnsi="AR CENA"/>
          <w:noProof/>
          <w:color w:val="0070C0"/>
          <w:sz w:val="44"/>
          <w:szCs w:val="44"/>
        </w:rPr>
        <w:drawing>
          <wp:anchor distT="0" distB="0" distL="114300" distR="114300" simplePos="0" relativeHeight="251675648" behindDoc="0" locked="0" layoutInCell="1" allowOverlap="1">
            <wp:simplePos x="0" y="0"/>
            <wp:positionH relativeFrom="column">
              <wp:posOffset>19050</wp:posOffset>
            </wp:positionH>
            <wp:positionV relativeFrom="paragraph">
              <wp:posOffset>273050</wp:posOffset>
            </wp:positionV>
            <wp:extent cx="2854325" cy="1905000"/>
            <wp:effectExtent l="0" t="0" r="3175" b="0"/>
            <wp:wrapTopAndBottom/>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4325" cy="1905000"/>
                    </a:xfrm>
                    <a:prstGeom prst="rect">
                      <a:avLst/>
                    </a:prstGeom>
                  </pic:spPr>
                </pic:pic>
              </a:graphicData>
            </a:graphic>
            <wp14:sizeRelH relativeFrom="margin">
              <wp14:pctWidth>0</wp14:pctWidth>
            </wp14:sizeRelH>
            <wp14:sizeRelV relativeFrom="margin">
              <wp14:pctHeight>0</wp14:pctHeight>
            </wp14:sizeRelV>
          </wp:anchor>
        </w:drawing>
      </w:r>
      <w:r w:rsidR="00FB4996">
        <w:rPr>
          <w:rFonts w:ascii="AR CENA" w:hAnsi="AR CENA"/>
          <w:sz w:val="28"/>
          <w:szCs w:val="28"/>
        </w:rPr>
        <w:t>Bû</w:t>
      </w:r>
      <w:r w:rsidR="007700B3" w:rsidRPr="00FB4996">
        <w:rPr>
          <w:rFonts w:ascii="AR CENA" w:hAnsi="AR CENA"/>
          <w:sz w:val="28"/>
          <w:szCs w:val="28"/>
        </w:rPr>
        <w:t>che au chocolat</w:t>
      </w:r>
    </w:p>
    <w:p w:rsidR="00230B2B" w:rsidRPr="004F7BD0" w:rsidRDefault="00230B2B" w:rsidP="004F7BD0">
      <w:pPr>
        <w:ind w:left="851"/>
        <w:rPr>
          <w:rFonts w:ascii="AR CENA" w:hAnsi="AR CENA"/>
          <w:sz w:val="28"/>
          <w:szCs w:val="28"/>
        </w:rPr>
      </w:pPr>
    </w:p>
    <w:p w:rsidR="00D358F8" w:rsidRPr="001C7E58" w:rsidRDefault="007700B3" w:rsidP="004F7BD0">
      <w:pPr>
        <w:spacing w:after="0"/>
        <w:rPr>
          <w:rFonts w:ascii="AR CENA" w:hAnsi="AR CENA"/>
          <w:color w:val="0070C0"/>
          <w:sz w:val="48"/>
          <w:szCs w:val="48"/>
        </w:rPr>
      </w:pPr>
      <w:r w:rsidRPr="001C7E58">
        <w:rPr>
          <w:rFonts w:ascii="AR CENA" w:hAnsi="AR CENA"/>
          <w:color w:val="0070C0"/>
          <w:sz w:val="48"/>
          <w:szCs w:val="48"/>
        </w:rPr>
        <w:t>19 janvier</w:t>
      </w:r>
    </w:p>
    <w:p w:rsidR="00813CC5" w:rsidRDefault="0038420E" w:rsidP="004945C2">
      <w:pPr>
        <w:spacing w:after="0"/>
        <w:rPr>
          <w:rFonts w:ascii="AR CENA" w:hAnsi="AR CENA"/>
          <w:sz w:val="28"/>
          <w:szCs w:val="28"/>
        </w:rPr>
      </w:pPr>
      <w:r>
        <w:rPr>
          <w:rFonts w:ascii="AR CENA" w:hAnsi="AR CENA"/>
          <w:noProof/>
          <w:sz w:val="28"/>
          <w:szCs w:val="28"/>
          <w:lang w:eastAsia="fr-FR"/>
        </w:rPr>
        <w:drawing>
          <wp:anchor distT="0" distB="0" distL="114300" distR="114300" simplePos="0" relativeHeight="251686912" behindDoc="1" locked="0" layoutInCell="1" allowOverlap="1">
            <wp:simplePos x="0" y="0"/>
            <wp:positionH relativeFrom="column">
              <wp:posOffset>4196080</wp:posOffset>
            </wp:positionH>
            <wp:positionV relativeFrom="paragraph">
              <wp:posOffset>1862455</wp:posOffset>
            </wp:positionV>
            <wp:extent cx="1819275" cy="1363980"/>
            <wp:effectExtent l="0" t="0" r="9525" b="7620"/>
            <wp:wrapTight wrapText="bothSides">
              <wp:wrapPolygon edited="0">
                <wp:start x="0" y="0"/>
                <wp:lineTo x="0" y="21419"/>
                <wp:lineTo x="21487" y="21419"/>
                <wp:lineTo x="21487" y="0"/>
                <wp:lineTo x="0" y="0"/>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45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19275" cy="1363980"/>
                    </a:xfrm>
                    <a:prstGeom prst="rect">
                      <a:avLst/>
                    </a:prstGeom>
                  </pic:spPr>
                </pic:pic>
              </a:graphicData>
            </a:graphic>
            <wp14:sizeRelH relativeFrom="margin">
              <wp14:pctWidth>0</wp14:pctWidth>
            </wp14:sizeRelH>
            <wp14:sizeRelV relativeFrom="margin">
              <wp14:pctHeight>0</wp14:pctHeight>
            </wp14:sizeRelV>
          </wp:anchor>
        </w:drawing>
      </w:r>
      <w:r w:rsidR="007700B3" w:rsidRPr="00FB4996">
        <w:rPr>
          <w:rFonts w:ascii="AR CENA" w:hAnsi="AR CENA"/>
          <w:sz w:val="28"/>
          <w:szCs w:val="28"/>
        </w:rPr>
        <w:t xml:space="preserve">Le mot </w:t>
      </w:r>
      <w:r w:rsidR="000504E9" w:rsidRPr="00FB4996">
        <w:rPr>
          <w:rFonts w:ascii="AR CENA" w:hAnsi="AR CENA"/>
          <w:sz w:val="28"/>
          <w:szCs w:val="28"/>
        </w:rPr>
        <w:t>tradition</w:t>
      </w:r>
      <w:r w:rsidR="007700B3" w:rsidRPr="00FB4996">
        <w:rPr>
          <w:rFonts w:ascii="AR CENA" w:hAnsi="AR CENA"/>
          <w:sz w:val="28"/>
          <w:szCs w:val="28"/>
        </w:rPr>
        <w:t xml:space="preserve"> revient souvent au fil de ces pages, mais comment qualifier autrement ces moments rituels retrouvés chaque année</w:t>
      </w:r>
      <w:r w:rsidR="00306754">
        <w:rPr>
          <w:rFonts w:ascii="AR CENA" w:hAnsi="AR CENA"/>
          <w:sz w:val="28"/>
          <w:szCs w:val="28"/>
        </w:rPr>
        <w:t xml:space="preserve"> et </w:t>
      </w:r>
      <w:r w:rsidR="007700B3" w:rsidRPr="00FB4996">
        <w:rPr>
          <w:rFonts w:ascii="AR CENA" w:hAnsi="AR CENA"/>
          <w:sz w:val="28"/>
          <w:szCs w:val="28"/>
        </w:rPr>
        <w:t xml:space="preserve"> qui rythme</w:t>
      </w:r>
      <w:r w:rsidR="00787551">
        <w:rPr>
          <w:rFonts w:ascii="AR CENA" w:hAnsi="AR CENA"/>
          <w:sz w:val="28"/>
          <w:szCs w:val="28"/>
        </w:rPr>
        <w:t>nt</w:t>
      </w:r>
      <w:r w:rsidR="007700B3" w:rsidRPr="00FB4996">
        <w:rPr>
          <w:rFonts w:ascii="AR CENA" w:hAnsi="AR CENA"/>
          <w:sz w:val="28"/>
          <w:szCs w:val="28"/>
        </w:rPr>
        <w:t xml:space="preserve"> la vie de notre village.</w:t>
      </w:r>
      <w:r w:rsidR="000504E9" w:rsidRPr="00FB4996">
        <w:rPr>
          <w:rFonts w:ascii="AR CENA" w:hAnsi="AR CENA"/>
          <w:sz w:val="28"/>
          <w:szCs w:val="28"/>
        </w:rPr>
        <w:t xml:space="preserve"> </w:t>
      </w:r>
      <w:r w:rsidR="007700B3" w:rsidRPr="00FB4996">
        <w:rPr>
          <w:rFonts w:ascii="AR CENA" w:hAnsi="AR CENA"/>
          <w:sz w:val="28"/>
          <w:szCs w:val="28"/>
        </w:rPr>
        <w:t xml:space="preserve">Il sera </w:t>
      </w:r>
      <w:r w:rsidR="000504E9" w:rsidRPr="00FB4996">
        <w:rPr>
          <w:rFonts w:ascii="AR CENA" w:hAnsi="AR CENA"/>
          <w:sz w:val="28"/>
          <w:szCs w:val="28"/>
        </w:rPr>
        <w:t>une nouvelle fois employé pour parler de la soirée « VŒUX DU MAIRE ». Pour ce faire, les habitants de la commune ont été invités cette année dans la salle de la mair</w:t>
      </w:r>
      <w:r w:rsidR="00A179C8">
        <w:rPr>
          <w:rFonts w:ascii="AR CENA" w:hAnsi="AR CENA"/>
          <w:sz w:val="28"/>
          <w:szCs w:val="28"/>
        </w:rPr>
        <w:t>ie</w:t>
      </w:r>
      <w:r w:rsidR="000504E9" w:rsidRPr="00FB4996">
        <w:rPr>
          <w:rFonts w:ascii="AR CENA" w:hAnsi="AR CENA"/>
          <w:sz w:val="28"/>
          <w:szCs w:val="28"/>
        </w:rPr>
        <w:t xml:space="preserve">, à écouter le discours de Mme Le Maire. Pour égayer ce moment, des diapos </w:t>
      </w:r>
      <w:r w:rsidR="00787551">
        <w:rPr>
          <w:rFonts w:ascii="AR CENA" w:hAnsi="AR CENA"/>
          <w:sz w:val="28"/>
          <w:szCs w:val="28"/>
        </w:rPr>
        <w:t xml:space="preserve"> rappelant </w:t>
      </w:r>
      <w:r w:rsidR="000504E9" w:rsidRPr="00FB4996">
        <w:rPr>
          <w:rFonts w:ascii="AR CENA" w:hAnsi="AR CENA"/>
          <w:sz w:val="28"/>
          <w:szCs w:val="28"/>
        </w:rPr>
        <w:t xml:space="preserve">tous les évènements festifs de l’année ont été projetées. C’est </w:t>
      </w:r>
      <w:r w:rsidR="00A179C8" w:rsidRPr="00FB4996">
        <w:rPr>
          <w:rFonts w:ascii="AR CENA" w:hAnsi="AR CENA"/>
          <w:sz w:val="28"/>
          <w:szCs w:val="28"/>
        </w:rPr>
        <w:t>sûr</w:t>
      </w:r>
      <w:r w:rsidR="000504E9" w:rsidRPr="00FB4996">
        <w:rPr>
          <w:rFonts w:ascii="AR CENA" w:hAnsi="AR CENA"/>
          <w:sz w:val="28"/>
          <w:szCs w:val="28"/>
        </w:rPr>
        <w:t> ! …l’amusement était au rendez-vou</w:t>
      </w:r>
      <w:r w:rsidR="00787551">
        <w:rPr>
          <w:rFonts w:ascii="AR CENA" w:hAnsi="AR CENA"/>
          <w:sz w:val="28"/>
          <w:szCs w:val="28"/>
        </w:rPr>
        <w:t xml:space="preserve">s. Ensuite le pot de l’amitié, </w:t>
      </w:r>
      <w:r w:rsidR="000504E9" w:rsidRPr="00FB4996">
        <w:rPr>
          <w:rFonts w:ascii="AR CENA" w:hAnsi="AR CENA"/>
          <w:sz w:val="28"/>
          <w:szCs w:val="28"/>
        </w:rPr>
        <w:t>accompagné d</w:t>
      </w:r>
      <w:r w:rsidR="00787551">
        <w:rPr>
          <w:rFonts w:ascii="AR CENA" w:hAnsi="AR CENA"/>
          <w:sz w:val="28"/>
          <w:szCs w:val="28"/>
        </w:rPr>
        <w:t>e navettes et autres friandises, a été offert par la municipalité.</w:t>
      </w:r>
    </w:p>
    <w:p w:rsidR="00273BAD" w:rsidRPr="004945C2" w:rsidRDefault="000E64A8" w:rsidP="004945C2">
      <w:pPr>
        <w:jc w:val="center"/>
        <w:rPr>
          <w:rFonts w:ascii="AR CENA" w:hAnsi="AR CENA"/>
          <w:sz w:val="28"/>
          <w:szCs w:val="28"/>
        </w:rPr>
      </w:pPr>
      <w:r>
        <w:rPr>
          <w:rFonts w:ascii="AR CENA" w:hAnsi="AR CENA"/>
          <w:noProof/>
          <w:sz w:val="28"/>
          <w:szCs w:val="28"/>
          <w:lang w:eastAsia="fr-FR"/>
        </w:rPr>
        <w:drawing>
          <wp:anchor distT="0" distB="0" distL="114300" distR="114300" simplePos="0" relativeHeight="251685888" behindDoc="1" locked="0" layoutInCell="1" allowOverlap="1">
            <wp:simplePos x="0" y="0"/>
            <wp:positionH relativeFrom="margin">
              <wp:align>left</wp:align>
            </wp:positionH>
            <wp:positionV relativeFrom="paragraph">
              <wp:posOffset>952</wp:posOffset>
            </wp:positionV>
            <wp:extent cx="1817370" cy="1363028"/>
            <wp:effectExtent l="0" t="0" r="0" b="889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46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17370" cy="1363028"/>
                    </a:xfrm>
                    <a:prstGeom prst="rect">
                      <a:avLst/>
                    </a:prstGeom>
                  </pic:spPr>
                </pic:pic>
              </a:graphicData>
            </a:graphic>
            <wp14:sizeRelH relativeFrom="page">
              <wp14:pctWidth>0</wp14:pctWidth>
            </wp14:sizeRelH>
            <wp14:sizeRelV relativeFrom="page">
              <wp14:pctHeight>0</wp14:pctHeight>
            </wp14:sizeRelV>
          </wp:anchor>
        </w:drawing>
      </w:r>
      <w:r>
        <w:rPr>
          <w:rFonts w:ascii="AR CENA" w:hAnsi="AR CENA"/>
          <w:noProof/>
          <w:color w:val="0070C0"/>
          <w:sz w:val="28"/>
          <w:szCs w:val="28"/>
          <w:lang w:eastAsia="fr-FR"/>
        </w:rPr>
        <w:drawing>
          <wp:anchor distT="0" distB="0" distL="114300" distR="114300" simplePos="0" relativeHeight="251687936" behindDoc="0" locked="0" layoutInCell="1" allowOverlap="1">
            <wp:simplePos x="0" y="0"/>
            <wp:positionH relativeFrom="column">
              <wp:posOffset>1738630</wp:posOffset>
            </wp:positionH>
            <wp:positionV relativeFrom="paragraph">
              <wp:posOffset>-3810</wp:posOffset>
            </wp:positionV>
            <wp:extent cx="2457450" cy="1363980"/>
            <wp:effectExtent l="0" t="0" r="0" b="7620"/>
            <wp:wrapThrough wrapText="bothSides">
              <wp:wrapPolygon edited="0">
                <wp:start x="0" y="0"/>
                <wp:lineTo x="0" y="21419"/>
                <wp:lineTo x="21433" y="21419"/>
                <wp:lineTo x="21433" y="0"/>
                <wp:lineTo x="0" y="0"/>
              </wp:wrapPolygon>
            </wp:wrapThrough>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443.jpg"/>
                    <pic:cNvPicPr/>
                  </pic:nvPicPr>
                  <pic:blipFill rotWithShape="1">
                    <a:blip r:embed="rId50" cstate="print">
                      <a:extLst>
                        <a:ext uri="{28A0092B-C50C-407E-A947-70E740481C1C}">
                          <a14:useLocalDpi xmlns:a14="http://schemas.microsoft.com/office/drawing/2010/main" val="0"/>
                        </a:ext>
                      </a:extLst>
                    </a:blip>
                    <a:srcRect l="2961" t="22487" r="2612" b="7621"/>
                    <a:stretch/>
                  </pic:blipFill>
                  <pic:spPr bwMode="auto">
                    <a:xfrm>
                      <a:off x="0" y="0"/>
                      <a:ext cx="2457450" cy="1363980"/>
                    </a:xfrm>
                    <a:prstGeom prst="rect">
                      <a:avLst/>
                    </a:prstGeom>
                    <a:ln>
                      <a:noFill/>
                    </a:ln>
                    <a:extLst>
                      <a:ext uri="{53640926-AAD7-44D8-BBD7-CCE9431645EC}">
                        <a14:shadowObscured xmlns:a14="http://schemas.microsoft.com/office/drawing/2010/main"/>
                      </a:ext>
                    </a:extLst>
                  </pic:spPr>
                </pic:pic>
              </a:graphicData>
            </a:graphic>
          </wp:anchor>
        </w:drawing>
      </w:r>
    </w:p>
    <w:p w:rsidR="00273BAD" w:rsidRDefault="00273BAD" w:rsidP="00F6626C">
      <w:pPr>
        <w:rPr>
          <w:rFonts w:ascii="AR CENA" w:hAnsi="AR CENA"/>
          <w:color w:val="0070C0"/>
          <w:sz w:val="28"/>
          <w:szCs w:val="28"/>
        </w:rPr>
      </w:pPr>
    </w:p>
    <w:p w:rsidR="00273BAD" w:rsidRDefault="00273BAD" w:rsidP="00F6626C">
      <w:pPr>
        <w:rPr>
          <w:rFonts w:ascii="AR CENA" w:hAnsi="AR CENA"/>
          <w:color w:val="0070C0"/>
          <w:sz w:val="28"/>
          <w:szCs w:val="28"/>
        </w:rPr>
      </w:pPr>
    </w:p>
    <w:p w:rsidR="00273BAD" w:rsidRDefault="00B45112" w:rsidP="00F6626C">
      <w:pPr>
        <w:rPr>
          <w:rFonts w:ascii="AR CENA" w:hAnsi="AR CENA"/>
          <w:color w:val="0070C0"/>
          <w:sz w:val="28"/>
          <w:szCs w:val="28"/>
        </w:rPr>
      </w:pPr>
      <w:r>
        <w:rPr>
          <w:noProof/>
          <w:lang w:eastAsia="fr-FR"/>
        </w:rPr>
        <w:drawing>
          <wp:anchor distT="0" distB="0" distL="114300" distR="114300" simplePos="0" relativeHeight="251673600" behindDoc="1" locked="0" layoutInCell="1" allowOverlap="1">
            <wp:simplePos x="0" y="0"/>
            <wp:positionH relativeFrom="column">
              <wp:posOffset>2195830</wp:posOffset>
            </wp:positionH>
            <wp:positionV relativeFrom="paragraph">
              <wp:posOffset>135255</wp:posOffset>
            </wp:positionV>
            <wp:extent cx="2578100" cy="3705225"/>
            <wp:effectExtent l="0" t="0" r="0" b="9525"/>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78100" cy="3705225"/>
                    </a:xfrm>
                    <a:prstGeom prst="rect">
                      <a:avLst/>
                    </a:prstGeom>
                  </pic:spPr>
                </pic:pic>
              </a:graphicData>
            </a:graphic>
            <wp14:sizeRelH relativeFrom="margin">
              <wp14:pctWidth>0</wp14:pctWidth>
            </wp14:sizeRelH>
            <wp14:sizeRelV relativeFrom="margin">
              <wp14:pctHeight>0</wp14:pctHeight>
            </wp14:sizeRelV>
          </wp:anchor>
        </w:drawing>
      </w:r>
    </w:p>
    <w:p w:rsidR="00273BAD" w:rsidRDefault="00273BAD" w:rsidP="00F6626C">
      <w:pPr>
        <w:rPr>
          <w:rFonts w:ascii="AR CENA" w:hAnsi="AR CENA"/>
          <w:color w:val="0070C0"/>
          <w:sz w:val="28"/>
          <w:szCs w:val="28"/>
        </w:rPr>
      </w:pPr>
    </w:p>
    <w:p w:rsidR="00813CC5" w:rsidRPr="00B45112" w:rsidRDefault="004F7BD0" w:rsidP="00F6626C">
      <w:pPr>
        <w:rPr>
          <w:rFonts w:ascii="AR CENA" w:hAnsi="AR CENA"/>
          <w:color w:val="0070C0"/>
          <w:sz w:val="48"/>
          <w:szCs w:val="48"/>
        </w:rPr>
      </w:pPr>
      <w:r w:rsidRPr="00B45112">
        <w:rPr>
          <w:rFonts w:ascii="AR CENA" w:hAnsi="AR CENA"/>
          <w:color w:val="0070C0"/>
          <w:sz w:val="48"/>
          <w:szCs w:val="48"/>
        </w:rPr>
        <w:t>19 JANVIER</w:t>
      </w:r>
    </w:p>
    <w:p w:rsidR="00A633E4" w:rsidRPr="00FB4996" w:rsidRDefault="00A633E4" w:rsidP="00F6626C">
      <w:pPr>
        <w:rPr>
          <w:rFonts w:ascii="AR CENA" w:hAnsi="AR CENA"/>
          <w:sz w:val="28"/>
          <w:szCs w:val="28"/>
        </w:rPr>
      </w:pPr>
    </w:p>
    <w:p w:rsidR="00813CC5" w:rsidRDefault="00813CC5" w:rsidP="00F6626C">
      <w:pPr>
        <w:rPr>
          <w:rFonts w:ascii="AR CENA" w:hAnsi="AR CENA"/>
          <w:color w:val="0070C0"/>
          <w:sz w:val="48"/>
          <w:szCs w:val="48"/>
        </w:rPr>
      </w:pPr>
    </w:p>
    <w:p w:rsidR="00230B2B" w:rsidRDefault="00230B2B" w:rsidP="00F6626C">
      <w:pPr>
        <w:rPr>
          <w:rFonts w:ascii="AR CENA" w:hAnsi="AR CENA"/>
          <w:color w:val="0070C0"/>
          <w:sz w:val="28"/>
          <w:szCs w:val="28"/>
        </w:rPr>
      </w:pPr>
    </w:p>
    <w:p w:rsidR="00230B2B" w:rsidRDefault="00230B2B" w:rsidP="00F6626C">
      <w:pPr>
        <w:rPr>
          <w:rFonts w:ascii="AR CENA" w:hAnsi="AR CENA"/>
          <w:color w:val="0070C0"/>
          <w:sz w:val="28"/>
          <w:szCs w:val="28"/>
        </w:rPr>
      </w:pPr>
    </w:p>
    <w:p w:rsidR="00230B2B" w:rsidRDefault="00230B2B" w:rsidP="00F6626C">
      <w:pPr>
        <w:rPr>
          <w:rFonts w:ascii="AR CENA" w:hAnsi="AR CENA"/>
          <w:color w:val="0070C0"/>
          <w:sz w:val="28"/>
          <w:szCs w:val="28"/>
        </w:rPr>
      </w:pPr>
    </w:p>
    <w:p w:rsidR="00230B2B" w:rsidRDefault="00230B2B" w:rsidP="00F6626C">
      <w:pPr>
        <w:rPr>
          <w:rFonts w:ascii="AR CENA" w:hAnsi="AR CENA"/>
          <w:color w:val="0070C0"/>
          <w:sz w:val="28"/>
          <w:szCs w:val="28"/>
        </w:rPr>
      </w:pPr>
    </w:p>
    <w:p w:rsidR="00306754" w:rsidRDefault="00306754" w:rsidP="00F6626C">
      <w:pPr>
        <w:rPr>
          <w:rFonts w:ascii="AR CENA" w:hAnsi="AR CENA"/>
          <w:color w:val="0070C0"/>
          <w:sz w:val="48"/>
          <w:szCs w:val="48"/>
        </w:rPr>
      </w:pPr>
    </w:p>
    <w:p w:rsidR="00306754" w:rsidRDefault="00306754" w:rsidP="00F6626C">
      <w:pPr>
        <w:rPr>
          <w:rFonts w:ascii="AR CENA" w:hAnsi="AR CENA"/>
          <w:color w:val="0070C0"/>
          <w:sz w:val="48"/>
          <w:szCs w:val="48"/>
        </w:rPr>
      </w:pPr>
    </w:p>
    <w:p w:rsidR="00306754" w:rsidRPr="00306754" w:rsidRDefault="00DD0388" w:rsidP="00F6626C">
      <w:pPr>
        <w:rPr>
          <w:rFonts w:ascii="AR CENA" w:hAnsi="AR CENA"/>
          <w:color w:val="0070C0"/>
          <w:sz w:val="28"/>
          <w:szCs w:val="28"/>
        </w:rPr>
      </w:pPr>
      <w:r>
        <w:rPr>
          <w:rFonts w:ascii="AR CENA" w:hAnsi="AR CENA"/>
          <w:noProof/>
          <w:color w:val="0070C0"/>
          <w:sz w:val="28"/>
          <w:szCs w:val="28"/>
          <w:lang w:eastAsia="fr-FR"/>
        </w:rPr>
        <w:drawing>
          <wp:anchor distT="0" distB="0" distL="114300" distR="114300" simplePos="0" relativeHeight="251692032" behindDoc="0" locked="0" layoutInCell="1" allowOverlap="1">
            <wp:simplePos x="0" y="0"/>
            <wp:positionH relativeFrom="margin">
              <wp:posOffset>-876300</wp:posOffset>
            </wp:positionH>
            <wp:positionV relativeFrom="paragraph">
              <wp:posOffset>843280</wp:posOffset>
            </wp:positionV>
            <wp:extent cx="2527935" cy="1786255"/>
            <wp:effectExtent l="8890" t="0" r="0" b="0"/>
            <wp:wrapTopAndBottom/>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161.jpg"/>
                    <pic:cNvPicPr/>
                  </pic:nvPicPr>
                  <pic:blipFill rotWithShape="1">
                    <a:blip r:embed="rId52" cstate="print">
                      <a:extLst>
                        <a:ext uri="{28A0092B-C50C-407E-A947-70E740481C1C}">
                          <a14:useLocalDpi xmlns:a14="http://schemas.microsoft.com/office/drawing/2010/main" val="0"/>
                        </a:ext>
                      </a:extLst>
                    </a:blip>
                    <a:srcRect l="-1348" t="4541" r="-1"/>
                    <a:stretch/>
                  </pic:blipFill>
                  <pic:spPr bwMode="auto">
                    <a:xfrm rot="5400000">
                      <a:off x="0" y="0"/>
                      <a:ext cx="2527935" cy="1786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754">
        <w:rPr>
          <w:rFonts w:ascii="AR CENA" w:hAnsi="AR CENA"/>
          <w:noProof/>
          <w:color w:val="0070C0"/>
          <w:sz w:val="48"/>
          <w:szCs w:val="48"/>
          <w:lang w:eastAsia="fr-FR"/>
        </w:rPr>
        <w:drawing>
          <wp:anchor distT="0" distB="0" distL="114300" distR="114300" simplePos="0" relativeHeight="251691008" behindDoc="0" locked="0" layoutInCell="1" allowOverlap="1">
            <wp:simplePos x="0" y="0"/>
            <wp:positionH relativeFrom="column">
              <wp:posOffset>1662430</wp:posOffset>
            </wp:positionH>
            <wp:positionV relativeFrom="paragraph">
              <wp:posOffset>1621790</wp:posOffset>
            </wp:positionV>
            <wp:extent cx="1744980" cy="1744980"/>
            <wp:effectExtent l="0" t="0" r="7620" b="7620"/>
            <wp:wrapTopAndBottom/>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632108714A12780D.png"/>
                    <pic:cNvPicPr/>
                  </pic:nvPicPr>
                  <pic:blipFill>
                    <a:blip r:embed="rId53">
                      <a:extLst>
                        <a:ext uri="{28A0092B-C50C-407E-A947-70E740481C1C}">
                          <a14:useLocalDpi xmlns:a14="http://schemas.microsoft.com/office/drawing/2010/main" val="0"/>
                        </a:ext>
                      </a:extLst>
                    </a:blip>
                    <a:stretch>
                      <a:fillRect/>
                    </a:stretch>
                  </pic:blipFill>
                  <pic:spPr>
                    <a:xfrm>
                      <a:off x="0" y="0"/>
                      <a:ext cx="1744980" cy="1744980"/>
                    </a:xfrm>
                    <a:prstGeom prst="rect">
                      <a:avLst/>
                    </a:prstGeom>
                  </pic:spPr>
                </pic:pic>
              </a:graphicData>
            </a:graphic>
          </wp:anchor>
        </w:drawing>
      </w:r>
      <w:r w:rsidR="00306754">
        <w:rPr>
          <w:rFonts w:ascii="AR CENA" w:hAnsi="AR CENA"/>
          <w:noProof/>
          <w:color w:val="0070C0"/>
          <w:sz w:val="48"/>
          <w:szCs w:val="48"/>
          <w:lang w:eastAsia="fr-FR"/>
        </w:rPr>
        <w:drawing>
          <wp:anchor distT="0" distB="0" distL="114300" distR="114300" simplePos="0" relativeHeight="251689984" behindDoc="1" locked="0" layoutInCell="1" allowOverlap="1">
            <wp:simplePos x="0" y="0"/>
            <wp:positionH relativeFrom="column">
              <wp:posOffset>2538730</wp:posOffset>
            </wp:positionH>
            <wp:positionV relativeFrom="paragraph">
              <wp:posOffset>450215</wp:posOffset>
            </wp:positionV>
            <wp:extent cx="1276350" cy="1276350"/>
            <wp:effectExtent l="0" t="0" r="0" b="0"/>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632108217F1F073D.png"/>
                    <pic:cNvPicPr/>
                  </pic:nvPicPr>
                  <pic:blipFill>
                    <a:blip r:embed="rId54">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anchor>
        </w:drawing>
      </w:r>
      <w:r w:rsidR="00306754">
        <w:rPr>
          <w:rFonts w:ascii="AR CENA" w:hAnsi="AR CENA"/>
          <w:noProof/>
          <w:color w:val="0070C0"/>
          <w:sz w:val="48"/>
          <w:szCs w:val="48"/>
          <w:lang w:eastAsia="fr-FR"/>
        </w:rPr>
        <w:drawing>
          <wp:anchor distT="0" distB="0" distL="114300" distR="114300" simplePos="0" relativeHeight="251688960" behindDoc="1" locked="0" layoutInCell="1" allowOverlap="1">
            <wp:simplePos x="0" y="0"/>
            <wp:positionH relativeFrom="column">
              <wp:posOffset>1300480</wp:posOffset>
            </wp:positionH>
            <wp:positionV relativeFrom="paragraph">
              <wp:posOffset>480060</wp:posOffset>
            </wp:positionV>
            <wp:extent cx="1228725" cy="1228725"/>
            <wp:effectExtent l="0" t="0" r="9525" b="9525"/>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632106482A639E45.png"/>
                    <pic:cNvPicPr/>
                  </pic:nvPicPr>
                  <pic:blipFill>
                    <a:blip r:embed="rId55">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a:graphicData>
            </a:graphic>
          </wp:anchor>
        </w:drawing>
      </w:r>
      <w:r w:rsidR="004F7BD0" w:rsidRPr="00B45112">
        <w:rPr>
          <w:rFonts w:ascii="AR CENA" w:hAnsi="AR CENA"/>
          <w:color w:val="0070C0"/>
          <w:sz w:val="48"/>
          <w:szCs w:val="48"/>
        </w:rPr>
        <w:t>26 JANVIER</w:t>
      </w:r>
    </w:p>
    <w:p w:rsidR="00306754" w:rsidRPr="00306754" w:rsidRDefault="007B7E07" w:rsidP="00306754">
      <w:pPr>
        <w:rPr>
          <w:rFonts w:ascii="AR CENA" w:hAnsi="AR CENA"/>
          <w:sz w:val="44"/>
          <w:szCs w:val="44"/>
        </w:rPr>
      </w:pPr>
      <w:r>
        <w:rPr>
          <w:rFonts w:ascii="AR CENA" w:hAnsi="AR CENA"/>
          <w:sz w:val="44"/>
          <w:szCs w:val="44"/>
        </w:rPr>
        <w:t>38 équipes ont particip</w:t>
      </w:r>
      <w:r w:rsidR="0082102A">
        <w:rPr>
          <w:rFonts w:ascii="AR CENA" w:hAnsi="AR CENA"/>
          <w:sz w:val="44"/>
          <w:szCs w:val="44"/>
        </w:rPr>
        <w:t>é</w:t>
      </w:r>
      <w:bookmarkStart w:id="0" w:name="_GoBack"/>
      <w:bookmarkEnd w:id="0"/>
      <w:r>
        <w:rPr>
          <w:rFonts w:ascii="AR CENA" w:hAnsi="AR CENA"/>
          <w:sz w:val="44"/>
          <w:szCs w:val="44"/>
        </w:rPr>
        <w:t xml:space="preserve"> au concours de belote organisé par l’Amicale des Anciens Elèves.</w:t>
      </w:r>
    </w:p>
    <w:p w:rsidR="00306754" w:rsidRPr="00306754" w:rsidRDefault="00306754" w:rsidP="00A179C8">
      <w:pPr>
        <w:jc w:val="center"/>
        <w:rPr>
          <w:rFonts w:ascii="AR CENA" w:hAnsi="AR CENA"/>
          <w:color w:val="0070C0"/>
          <w:sz w:val="16"/>
          <w:szCs w:val="16"/>
        </w:rPr>
      </w:pPr>
    </w:p>
    <w:p w:rsidR="00F6626C" w:rsidRPr="00A179C8" w:rsidRDefault="007555FB" w:rsidP="00A179C8">
      <w:pPr>
        <w:jc w:val="center"/>
        <w:rPr>
          <w:rFonts w:ascii="AR CENA" w:hAnsi="AR CENA"/>
          <w:color w:val="0070C0"/>
          <w:sz w:val="52"/>
          <w:szCs w:val="52"/>
        </w:rPr>
      </w:pPr>
      <w:r w:rsidRPr="00A179C8">
        <w:rPr>
          <w:rFonts w:ascii="AR CENA" w:hAnsi="AR CENA"/>
          <w:color w:val="0070C0"/>
          <w:sz w:val="52"/>
          <w:szCs w:val="52"/>
        </w:rPr>
        <w:t>FLASH INFO</w:t>
      </w:r>
    </w:p>
    <w:p w:rsidR="007555FB" w:rsidRDefault="00A179C8" w:rsidP="00125C23">
      <w:pPr>
        <w:spacing w:after="0"/>
        <w:rPr>
          <w:rFonts w:ascii="AR CENA" w:hAnsi="AR CENA"/>
          <w:color w:val="0070C0"/>
          <w:sz w:val="28"/>
          <w:szCs w:val="28"/>
        </w:rPr>
      </w:pPr>
      <w:r>
        <w:rPr>
          <w:rFonts w:ascii="AR CENA" w:hAnsi="AR CENA"/>
          <w:color w:val="0070C0"/>
          <w:sz w:val="28"/>
          <w:szCs w:val="28"/>
        </w:rPr>
        <w:t>LINGETTES</w:t>
      </w:r>
    </w:p>
    <w:p w:rsidR="00C628EC" w:rsidRDefault="00813CC5" w:rsidP="00125C23">
      <w:pPr>
        <w:spacing w:after="0"/>
        <w:rPr>
          <w:rFonts w:ascii="AR CENA" w:hAnsi="AR CENA"/>
          <w:color w:val="0070C0"/>
          <w:sz w:val="28"/>
          <w:szCs w:val="28"/>
        </w:rPr>
      </w:pPr>
      <w:r>
        <w:rPr>
          <w:rFonts w:ascii="AR CENA" w:hAnsi="AR CENA"/>
          <w:color w:val="0070C0"/>
          <w:sz w:val="28"/>
          <w:szCs w:val="28"/>
        </w:rPr>
        <w:t>Beurk, ç</w:t>
      </w:r>
      <w:r w:rsidR="00D0186D">
        <w:rPr>
          <w:rFonts w:ascii="AR CENA" w:hAnsi="AR CENA"/>
          <w:color w:val="0070C0"/>
          <w:sz w:val="28"/>
          <w:szCs w:val="28"/>
        </w:rPr>
        <w:t>a déborde encore !</w:t>
      </w:r>
    </w:p>
    <w:p w:rsidR="00D0186D" w:rsidRDefault="00C628EC" w:rsidP="00F6626C">
      <w:pPr>
        <w:rPr>
          <w:rFonts w:ascii="AR CENA" w:hAnsi="AR CENA"/>
          <w:color w:val="0070C0"/>
          <w:sz w:val="28"/>
          <w:szCs w:val="28"/>
        </w:rPr>
      </w:pPr>
      <w:r>
        <w:rPr>
          <w:rFonts w:ascii="AR CENA" w:hAnsi="AR CENA"/>
          <w:noProof/>
          <w:color w:val="0070C0"/>
          <w:sz w:val="28"/>
          <w:szCs w:val="28"/>
          <w:lang w:eastAsia="fr-FR"/>
        </w:rPr>
        <w:drawing>
          <wp:inline distT="0" distB="0" distL="0" distR="0">
            <wp:extent cx="3981450" cy="2239566"/>
            <wp:effectExtent l="0" t="0" r="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gette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89269" cy="2243964"/>
                    </a:xfrm>
                    <a:prstGeom prst="rect">
                      <a:avLst/>
                    </a:prstGeom>
                  </pic:spPr>
                </pic:pic>
              </a:graphicData>
            </a:graphic>
          </wp:inline>
        </w:drawing>
      </w:r>
    </w:p>
    <w:p w:rsidR="00C628EC" w:rsidRDefault="00C628EC" w:rsidP="00F6626C">
      <w:pPr>
        <w:rPr>
          <w:rFonts w:ascii="AR CENA" w:hAnsi="AR CENA"/>
          <w:color w:val="0070C0"/>
          <w:sz w:val="28"/>
          <w:szCs w:val="28"/>
        </w:rPr>
      </w:pPr>
      <w:r>
        <w:rPr>
          <w:rFonts w:ascii="AR CENA" w:hAnsi="AR CENA"/>
          <w:color w:val="0070C0"/>
          <w:sz w:val="28"/>
          <w:szCs w:val="28"/>
        </w:rPr>
        <w:t>Un syphon, phon, phon les petites lingettes  un syphon, phon , phon , trois petits tours mais resteront…bloquées dans les canalisations.</w:t>
      </w:r>
    </w:p>
    <w:p w:rsidR="00C628EC" w:rsidRPr="00125C23" w:rsidRDefault="00C628EC" w:rsidP="00F6626C">
      <w:pPr>
        <w:rPr>
          <w:rFonts w:ascii="AR CENA" w:hAnsi="AR CENA"/>
          <w:color w:val="0070C0"/>
          <w:sz w:val="16"/>
          <w:szCs w:val="16"/>
        </w:rPr>
      </w:pPr>
    </w:p>
    <w:p w:rsidR="00C628EC" w:rsidRDefault="00C628EC" w:rsidP="00F6626C">
      <w:pPr>
        <w:rPr>
          <w:rFonts w:ascii="AR CENA" w:hAnsi="AR CENA"/>
          <w:color w:val="0070C0"/>
          <w:sz w:val="28"/>
          <w:szCs w:val="28"/>
        </w:rPr>
      </w:pPr>
      <w:r>
        <w:rPr>
          <w:rFonts w:ascii="AR CENA" w:hAnsi="AR CENA"/>
          <w:color w:val="0070C0"/>
          <w:sz w:val="28"/>
          <w:szCs w:val="28"/>
        </w:rPr>
        <w:t xml:space="preserve">Plus sérieusement, mauvaise saga que l’on aimerait voir </w:t>
      </w:r>
      <w:r w:rsidR="00D0186D">
        <w:rPr>
          <w:rFonts w:ascii="AR CENA" w:hAnsi="AR CENA"/>
          <w:color w:val="0070C0"/>
          <w:sz w:val="28"/>
          <w:szCs w:val="28"/>
        </w:rPr>
        <w:t>s’</w:t>
      </w:r>
      <w:r w:rsidR="00787551">
        <w:rPr>
          <w:rFonts w:ascii="AR CENA" w:hAnsi="AR CENA"/>
          <w:color w:val="0070C0"/>
          <w:sz w:val="28"/>
          <w:szCs w:val="28"/>
        </w:rPr>
        <w:t xml:space="preserve">achever : </w:t>
      </w:r>
      <w:r>
        <w:rPr>
          <w:rFonts w:ascii="AR CENA" w:hAnsi="AR CENA"/>
          <w:color w:val="0070C0"/>
          <w:sz w:val="28"/>
          <w:szCs w:val="28"/>
        </w:rPr>
        <w:t>celle des lingettes jetées dans les toilettes</w:t>
      </w:r>
      <w:r w:rsidR="00D0186D">
        <w:rPr>
          <w:rFonts w:ascii="AR CENA" w:hAnsi="AR CENA"/>
          <w:color w:val="0070C0"/>
          <w:sz w:val="28"/>
          <w:szCs w:val="28"/>
        </w:rPr>
        <w:t>.</w:t>
      </w:r>
      <w:r>
        <w:rPr>
          <w:rFonts w:ascii="AR CENA" w:hAnsi="AR CENA"/>
          <w:color w:val="0070C0"/>
          <w:sz w:val="28"/>
          <w:szCs w:val="28"/>
        </w:rPr>
        <w:t xml:space="preserve"> </w:t>
      </w:r>
    </w:p>
    <w:p w:rsidR="00C628EC" w:rsidRDefault="00D0186D" w:rsidP="00F6626C">
      <w:pPr>
        <w:rPr>
          <w:rFonts w:ascii="AR CENA" w:hAnsi="AR CENA"/>
          <w:color w:val="0070C0"/>
          <w:sz w:val="28"/>
          <w:szCs w:val="28"/>
        </w:rPr>
      </w:pPr>
      <w:r>
        <w:rPr>
          <w:rFonts w:ascii="AR CENA" w:hAnsi="AR CENA"/>
          <w:noProof/>
          <w:color w:val="0070C0"/>
          <w:sz w:val="28"/>
          <w:szCs w:val="28"/>
          <w:lang w:eastAsia="fr-FR"/>
        </w:rPr>
        <w:drawing>
          <wp:inline distT="0" distB="0" distL="0" distR="0" wp14:anchorId="6D04DFCB" wp14:editId="6F0A5FA9">
            <wp:extent cx="3809419" cy="2806531"/>
            <wp:effectExtent l="0" t="0" r="63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fiche-lingettes.jpg"/>
                    <pic:cNvPicPr/>
                  </pic:nvPicPr>
                  <pic:blipFill>
                    <a:blip r:embed="rId57">
                      <a:extLst>
                        <a:ext uri="{28A0092B-C50C-407E-A947-70E740481C1C}">
                          <a14:useLocalDpi xmlns:a14="http://schemas.microsoft.com/office/drawing/2010/main" val="0"/>
                        </a:ext>
                      </a:extLst>
                    </a:blip>
                    <a:stretch>
                      <a:fillRect/>
                    </a:stretch>
                  </pic:blipFill>
                  <pic:spPr>
                    <a:xfrm>
                      <a:off x="0" y="0"/>
                      <a:ext cx="3826389" cy="2819033"/>
                    </a:xfrm>
                    <a:prstGeom prst="rect">
                      <a:avLst/>
                    </a:prstGeom>
                  </pic:spPr>
                </pic:pic>
              </a:graphicData>
            </a:graphic>
          </wp:inline>
        </w:drawing>
      </w:r>
    </w:p>
    <w:p w:rsidR="00125C23" w:rsidRPr="008F4EB9" w:rsidRDefault="00D0186D" w:rsidP="00F6626C">
      <w:pPr>
        <w:rPr>
          <w:rFonts w:ascii="AR CENA" w:hAnsi="AR CENA"/>
          <w:color w:val="0070C0"/>
          <w:sz w:val="28"/>
          <w:szCs w:val="28"/>
        </w:rPr>
      </w:pPr>
      <w:r>
        <w:rPr>
          <w:rFonts w:ascii="AR CENA" w:hAnsi="AR CENA"/>
          <w:color w:val="0070C0"/>
          <w:sz w:val="28"/>
          <w:szCs w:val="28"/>
        </w:rPr>
        <w:t>A proximité, poubelle adaptée et le tour est joué</w:t>
      </w:r>
      <w:r w:rsidR="00A179C8">
        <w:rPr>
          <w:rFonts w:ascii="AR CENA" w:hAnsi="AR CENA"/>
          <w:color w:val="0070C0"/>
          <w:sz w:val="28"/>
          <w:szCs w:val="28"/>
        </w:rPr>
        <w:t> !</w:t>
      </w:r>
      <w:r w:rsidR="00862D97" w:rsidRPr="00862D97">
        <w:rPr>
          <w:noProof/>
          <w:lang w:eastAsia="fr-FR"/>
        </w:rPr>
        <w:t xml:space="preserve"> </w:t>
      </w:r>
      <w:r w:rsidR="00862D97">
        <w:rPr>
          <w:noProof/>
          <w:lang w:eastAsia="fr-FR"/>
        </w:rPr>
        <w:drawing>
          <wp:inline distT="0" distB="0" distL="0" distR="0" wp14:anchorId="69366494" wp14:editId="66BD717B">
            <wp:extent cx="866775" cy="1066800"/>
            <wp:effectExtent l="0" t="0" r="9525" b="0"/>
            <wp:docPr id="56" name="Image 5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0607" cy="1071516"/>
                    </a:xfrm>
                    <a:prstGeom prst="rect">
                      <a:avLst/>
                    </a:prstGeom>
                    <a:noFill/>
                    <a:ln>
                      <a:noFill/>
                    </a:ln>
                  </pic:spPr>
                </pic:pic>
              </a:graphicData>
            </a:graphic>
          </wp:inline>
        </w:drawing>
      </w:r>
    </w:p>
    <w:p w:rsidR="004B631C" w:rsidRPr="004B631C" w:rsidRDefault="004B631C" w:rsidP="00F6626C">
      <w:pPr>
        <w:rPr>
          <w:rFonts w:ascii="AR CENA" w:hAnsi="AR CENA"/>
          <w:noProof/>
          <w:color w:val="0070C0"/>
          <w:sz w:val="44"/>
          <w:szCs w:val="44"/>
          <w:lang w:eastAsia="fr-FR"/>
        </w:rPr>
      </w:pPr>
      <w:r w:rsidRPr="004B631C">
        <w:rPr>
          <w:rFonts w:ascii="AR CENA" w:hAnsi="AR CENA"/>
          <w:noProof/>
          <w:color w:val="0070C0"/>
          <w:sz w:val="44"/>
          <w:szCs w:val="44"/>
          <w:lang w:eastAsia="fr-FR"/>
        </w:rPr>
        <w:t>RECENSEMENT MILITAIRE</w:t>
      </w:r>
    </w:p>
    <w:p w:rsidR="00A179C8" w:rsidRDefault="00CF1A04" w:rsidP="00F6626C">
      <w:pPr>
        <w:rPr>
          <w:rFonts w:ascii="AR CENA" w:hAnsi="AR CENA"/>
          <w:color w:val="0070C0"/>
          <w:sz w:val="28"/>
          <w:szCs w:val="28"/>
        </w:rPr>
      </w:pPr>
      <w:r>
        <w:rPr>
          <w:noProof/>
          <w:lang w:eastAsia="fr-FR"/>
        </w:rPr>
        <w:drawing>
          <wp:inline distT="0" distB="0" distL="0" distR="0" wp14:anchorId="57EA1E74" wp14:editId="0FE6E4BB">
            <wp:extent cx="4157345" cy="3031729"/>
            <wp:effectExtent l="0" t="0" r="0" b="0"/>
            <wp:docPr id="44" name="Image 1" descr="Résultat de recherche d'images pour &quot;recensement 16 ans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recensement 16 ans image&quo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64571" cy="3036998"/>
                    </a:xfrm>
                    <a:prstGeom prst="rect">
                      <a:avLst/>
                    </a:prstGeom>
                    <a:noFill/>
                    <a:ln>
                      <a:noFill/>
                    </a:ln>
                  </pic:spPr>
                </pic:pic>
              </a:graphicData>
            </a:graphic>
          </wp:inline>
        </w:drawing>
      </w:r>
    </w:p>
    <w:p w:rsidR="00813CC5" w:rsidRPr="00813CC5" w:rsidRDefault="00813CC5" w:rsidP="00F6626C">
      <w:pPr>
        <w:rPr>
          <w:rFonts w:ascii="AR CENA" w:hAnsi="AR CENA"/>
          <w:color w:val="0070C0"/>
          <w:sz w:val="16"/>
          <w:szCs w:val="16"/>
        </w:rPr>
      </w:pPr>
    </w:p>
    <w:p w:rsidR="003B0E76" w:rsidRDefault="003B0E76" w:rsidP="004B631C">
      <w:pPr>
        <w:spacing w:after="0"/>
        <w:rPr>
          <w:rFonts w:ascii="AR CENA" w:hAnsi="AR CENA"/>
          <w:color w:val="0070C0"/>
          <w:sz w:val="48"/>
          <w:szCs w:val="48"/>
        </w:rPr>
      </w:pPr>
      <w:r w:rsidRPr="00A633E4">
        <w:rPr>
          <w:rFonts w:ascii="AR CENA" w:hAnsi="AR CENA"/>
          <w:color w:val="0070C0"/>
          <w:sz w:val="48"/>
          <w:szCs w:val="48"/>
        </w:rPr>
        <w:t>Recensement commune</w:t>
      </w:r>
      <w:r w:rsidR="00A633E4" w:rsidRPr="00A633E4">
        <w:rPr>
          <w:rFonts w:ascii="AR CENA" w:hAnsi="AR CENA"/>
          <w:color w:val="0070C0"/>
          <w:sz w:val="48"/>
          <w:szCs w:val="48"/>
        </w:rPr>
        <w:t> :</w:t>
      </w:r>
    </w:p>
    <w:p w:rsidR="00813CC5" w:rsidRPr="00813CC5" w:rsidRDefault="00A633E4" w:rsidP="004B631C">
      <w:pPr>
        <w:spacing w:after="0"/>
        <w:rPr>
          <w:rFonts w:ascii="AR CENA" w:hAnsi="AR CENA"/>
          <w:sz w:val="28"/>
          <w:szCs w:val="28"/>
        </w:rPr>
      </w:pPr>
      <w:r>
        <w:rPr>
          <w:rFonts w:ascii="AR CENA" w:hAnsi="AR CENA"/>
          <w:sz w:val="28"/>
          <w:szCs w:val="28"/>
        </w:rPr>
        <w:t xml:space="preserve">La population totale de la commune de VILLERS-FAUCON au 1 er janvier 2019 est de 627 habitants </w:t>
      </w:r>
    </w:p>
    <w:p w:rsidR="003B0E76" w:rsidRDefault="00A633E4" w:rsidP="004B631C">
      <w:pPr>
        <w:spacing w:after="0"/>
        <w:rPr>
          <w:rFonts w:ascii="AR CENA" w:hAnsi="AR CENA"/>
          <w:color w:val="0070C0"/>
          <w:sz w:val="28"/>
          <w:szCs w:val="28"/>
        </w:rPr>
      </w:pPr>
      <w:r w:rsidRPr="00A633E4">
        <w:rPr>
          <w:rFonts w:ascii="AR CENA" w:hAnsi="AR CENA"/>
          <w:color w:val="0070C0"/>
          <w:sz w:val="44"/>
          <w:szCs w:val="44"/>
        </w:rPr>
        <w:t>RANDONNEE MARCHE</w:t>
      </w:r>
      <w:r>
        <w:rPr>
          <w:rFonts w:ascii="AR CENA" w:hAnsi="AR CENA"/>
          <w:color w:val="0070C0"/>
          <w:sz w:val="28"/>
          <w:szCs w:val="28"/>
        </w:rPr>
        <w:t> :</w:t>
      </w:r>
    </w:p>
    <w:p w:rsidR="00D0186D" w:rsidRPr="00813CC5" w:rsidRDefault="004B631C" w:rsidP="004B631C">
      <w:pPr>
        <w:spacing w:after="0"/>
        <w:rPr>
          <w:rFonts w:ascii="AR CENA" w:hAnsi="AR CENA"/>
          <w:sz w:val="28"/>
          <w:szCs w:val="28"/>
        </w:rPr>
      </w:pPr>
      <w:r>
        <w:rPr>
          <w:noProof/>
          <w:lang w:eastAsia="fr-FR"/>
        </w:rPr>
        <w:drawing>
          <wp:anchor distT="0" distB="0" distL="114300" distR="114300" simplePos="0" relativeHeight="251680768" behindDoc="0" locked="0" layoutInCell="1" allowOverlap="1">
            <wp:simplePos x="0" y="0"/>
            <wp:positionH relativeFrom="column">
              <wp:posOffset>3529330</wp:posOffset>
            </wp:positionH>
            <wp:positionV relativeFrom="paragraph">
              <wp:posOffset>266700</wp:posOffset>
            </wp:positionV>
            <wp:extent cx="2190750" cy="1459230"/>
            <wp:effectExtent l="0" t="0" r="0" b="7620"/>
            <wp:wrapSquare wrapText="bothSides"/>
            <wp:docPr id="30" name="Image 30" descr="Résultat de recherche d'images pour &quot;randonnée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randonnée image&quo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90750" cy="1459230"/>
                    </a:xfrm>
                    <a:prstGeom prst="rect">
                      <a:avLst/>
                    </a:prstGeom>
                    <a:noFill/>
                    <a:ln>
                      <a:noFill/>
                    </a:ln>
                  </pic:spPr>
                </pic:pic>
              </a:graphicData>
            </a:graphic>
          </wp:anchor>
        </w:drawing>
      </w:r>
      <w:r w:rsidR="00D0186D" w:rsidRPr="00813CC5">
        <w:rPr>
          <w:rFonts w:ascii="AR CENA" w:hAnsi="AR CENA"/>
          <w:sz w:val="28"/>
          <w:szCs w:val="28"/>
        </w:rPr>
        <w:t>Janvier est</w:t>
      </w:r>
      <w:r w:rsidR="00787551">
        <w:rPr>
          <w:rFonts w:ascii="AR CENA" w:hAnsi="AR CENA"/>
          <w:sz w:val="28"/>
          <w:szCs w:val="28"/>
        </w:rPr>
        <w:t xml:space="preserve"> le mois des bonnes résolutions. Alors,</w:t>
      </w:r>
      <w:r w:rsidR="00F5014E">
        <w:rPr>
          <w:rFonts w:ascii="AR CENA" w:hAnsi="AR CENA"/>
          <w:sz w:val="28"/>
          <w:szCs w:val="28"/>
        </w:rPr>
        <w:t xml:space="preserve"> </w:t>
      </w:r>
      <w:r w:rsidR="00230B2B" w:rsidRPr="00813CC5">
        <w:rPr>
          <w:rFonts w:ascii="AR CENA" w:hAnsi="AR CENA"/>
          <w:sz w:val="28"/>
          <w:szCs w:val="28"/>
        </w:rPr>
        <w:t>pourquoi ne pas</w:t>
      </w:r>
      <w:r w:rsidR="00046086" w:rsidRPr="00813CC5">
        <w:rPr>
          <w:rFonts w:ascii="AR CENA" w:hAnsi="AR CENA"/>
          <w:sz w:val="28"/>
          <w:szCs w:val="28"/>
        </w:rPr>
        <w:t xml:space="preserve"> se regrouper pour</w:t>
      </w:r>
      <w:r w:rsidR="00D0186D" w:rsidRPr="00813CC5">
        <w:rPr>
          <w:rFonts w:ascii="AR CENA" w:hAnsi="AR CENA"/>
          <w:sz w:val="28"/>
          <w:szCs w:val="28"/>
        </w:rPr>
        <w:t xml:space="preserve"> une randonnée pédestre</w:t>
      </w:r>
      <w:r w:rsidR="00787551">
        <w:rPr>
          <w:rFonts w:ascii="AR CENA" w:hAnsi="AR CENA"/>
          <w:sz w:val="28"/>
          <w:szCs w:val="28"/>
        </w:rPr>
        <w:t xml:space="preserve"> adaptée à tous les âges et </w:t>
      </w:r>
      <w:r w:rsidR="00D0186D" w:rsidRPr="00813CC5">
        <w:rPr>
          <w:rFonts w:ascii="AR CENA" w:hAnsi="AR CENA"/>
          <w:sz w:val="28"/>
          <w:szCs w:val="28"/>
        </w:rPr>
        <w:t xml:space="preserve"> qui nous entrainerait dans le village </w:t>
      </w:r>
      <w:r w:rsidR="00DD0388">
        <w:rPr>
          <w:rFonts w:ascii="AR CENA" w:hAnsi="AR CENA"/>
          <w:sz w:val="28"/>
          <w:szCs w:val="28"/>
        </w:rPr>
        <w:t>ses alentours (</w:t>
      </w:r>
      <w:r w:rsidR="00D0186D" w:rsidRPr="00813CC5">
        <w:rPr>
          <w:rFonts w:ascii="AR CENA" w:hAnsi="AR CENA"/>
          <w:sz w:val="28"/>
          <w:szCs w:val="28"/>
        </w:rPr>
        <w:t xml:space="preserve"> 5-6 kms.</w:t>
      </w:r>
      <w:r w:rsidR="00306754">
        <w:rPr>
          <w:rFonts w:ascii="AR CENA" w:hAnsi="AR CENA"/>
          <w:sz w:val="28"/>
          <w:szCs w:val="28"/>
        </w:rPr>
        <w:t>)</w:t>
      </w:r>
    </w:p>
    <w:p w:rsidR="00D0186D" w:rsidRPr="00813CC5" w:rsidRDefault="00D0186D" w:rsidP="00A633E4">
      <w:pPr>
        <w:spacing w:after="0"/>
        <w:rPr>
          <w:rFonts w:ascii="AR CENA" w:hAnsi="AR CENA"/>
          <w:sz w:val="28"/>
          <w:szCs w:val="28"/>
        </w:rPr>
      </w:pPr>
      <w:r w:rsidRPr="00813CC5">
        <w:rPr>
          <w:rFonts w:ascii="AR CENA" w:hAnsi="AR CENA"/>
          <w:sz w:val="28"/>
          <w:szCs w:val="28"/>
        </w:rPr>
        <w:t xml:space="preserve"> Rendez-vous place de l’église chaque mardi matin à 9h30 à compter du 5 février 2019.</w:t>
      </w:r>
    </w:p>
    <w:p w:rsidR="00046086" w:rsidRPr="00813CC5" w:rsidRDefault="00787551" w:rsidP="00A633E4">
      <w:pPr>
        <w:spacing w:after="0"/>
        <w:rPr>
          <w:rFonts w:ascii="AR CENA" w:hAnsi="AR CENA"/>
          <w:sz w:val="28"/>
          <w:szCs w:val="28"/>
        </w:rPr>
      </w:pPr>
      <w:r>
        <w:rPr>
          <w:rFonts w:ascii="AR CENA" w:hAnsi="AR CENA"/>
          <w:sz w:val="28"/>
          <w:szCs w:val="28"/>
        </w:rPr>
        <w:t>Pas de cotisation</w:t>
      </w:r>
      <w:r w:rsidR="00D0186D" w:rsidRPr="00813CC5">
        <w:rPr>
          <w:rFonts w:ascii="AR CENA" w:hAnsi="AR CENA"/>
          <w:sz w:val="28"/>
          <w:szCs w:val="28"/>
        </w:rPr>
        <w:t>,</w:t>
      </w:r>
      <w:r w:rsidR="00046086" w:rsidRPr="00813CC5">
        <w:rPr>
          <w:rFonts w:ascii="AR CENA" w:hAnsi="AR CENA"/>
          <w:sz w:val="28"/>
          <w:szCs w:val="28"/>
        </w:rPr>
        <w:t xml:space="preserve"> pas d’adhésion à un club,</w:t>
      </w:r>
      <w:r w:rsidR="00D0186D" w:rsidRPr="00813CC5">
        <w:rPr>
          <w:rFonts w:ascii="AR CENA" w:hAnsi="AR CENA"/>
          <w:sz w:val="28"/>
          <w:szCs w:val="28"/>
        </w:rPr>
        <w:t xml:space="preserve"> </w:t>
      </w:r>
      <w:r w:rsidR="00046086" w:rsidRPr="00813CC5">
        <w:rPr>
          <w:rFonts w:ascii="AR CENA" w:hAnsi="AR CENA"/>
          <w:sz w:val="28"/>
          <w:szCs w:val="28"/>
        </w:rPr>
        <w:t xml:space="preserve"> juste le </w:t>
      </w:r>
      <w:r w:rsidR="00D0186D" w:rsidRPr="00813CC5">
        <w:rPr>
          <w:rFonts w:ascii="AR CENA" w:hAnsi="AR CENA"/>
          <w:sz w:val="28"/>
          <w:szCs w:val="28"/>
        </w:rPr>
        <w:t>plaisir d’</w:t>
      </w:r>
      <w:r w:rsidR="00046086" w:rsidRPr="00813CC5">
        <w:rPr>
          <w:rFonts w:ascii="AR CENA" w:hAnsi="AR CENA"/>
          <w:sz w:val="28"/>
          <w:szCs w:val="28"/>
        </w:rPr>
        <w:t xml:space="preserve">être ensemble. </w:t>
      </w:r>
    </w:p>
    <w:p w:rsidR="00813CC5" w:rsidRPr="00813CC5" w:rsidRDefault="00046086" w:rsidP="00F6626C">
      <w:pPr>
        <w:rPr>
          <w:rFonts w:ascii="AR CENA" w:hAnsi="AR CENA"/>
          <w:sz w:val="28"/>
          <w:szCs w:val="28"/>
        </w:rPr>
      </w:pPr>
      <w:r w:rsidRPr="00813CC5">
        <w:rPr>
          <w:rFonts w:ascii="AR CENA" w:hAnsi="AR CENA"/>
          <w:sz w:val="28"/>
          <w:szCs w:val="28"/>
        </w:rPr>
        <w:t>B</w:t>
      </w:r>
      <w:r w:rsidR="00D0186D" w:rsidRPr="00813CC5">
        <w:rPr>
          <w:rFonts w:ascii="AR CENA" w:hAnsi="AR CENA"/>
          <w:sz w:val="28"/>
          <w:szCs w:val="28"/>
        </w:rPr>
        <w:t>onnes chaussures, vêtement</w:t>
      </w:r>
      <w:r w:rsidRPr="00813CC5">
        <w:rPr>
          <w:rFonts w:ascii="AR CENA" w:hAnsi="AR CENA"/>
          <w:sz w:val="28"/>
          <w:szCs w:val="28"/>
        </w:rPr>
        <w:t xml:space="preserve">s </w:t>
      </w:r>
      <w:r w:rsidR="00D0186D" w:rsidRPr="00813CC5">
        <w:rPr>
          <w:rFonts w:ascii="AR CENA" w:hAnsi="AR CENA"/>
          <w:sz w:val="28"/>
          <w:szCs w:val="28"/>
        </w:rPr>
        <w:t>adaptés et c’est parti</w:t>
      </w:r>
      <w:r w:rsidR="00787551">
        <w:rPr>
          <w:rFonts w:ascii="AR CENA" w:hAnsi="AR CENA"/>
          <w:sz w:val="28"/>
          <w:szCs w:val="28"/>
        </w:rPr>
        <w:t> !</w:t>
      </w:r>
      <w:r w:rsidR="00D0186D" w:rsidRPr="00813CC5">
        <w:rPr>
          <w:rFonts w:ascii="AR CENA" w:hAnsi="AR CENA"/>
          <w:sz w:val="28"/>
          <w:szCs w:val="28"/>
        </w:rPr>
        <w:t> </w:t>
      </w:r>
    </w:p>
    <w:p w:rsidR="003B0E76" w:rsidRPr="00A633E4" w:rsidRDefault="00CF1A04" w:rsidP="004B631C">
      <w:pPr>
        <w:spacing w:after="0"/>
        <w:rPr>
          <w:rFonts w:ascii="AR CENA" w:hAnsi="AR CENA"/>
          <w:color w:val="0070C0"/>
          <w:sz w:val="48"/>
          <w:szCs w:val="48"/>
        </w:rPr>
      </w:pPr>
      <w:r w:rsidRPr="00A633E4">
        <w:rPr>
          <w:rFonts w:ascii="AR CENA" w:hAnsi="AR CENA"/>
          <w:color w:val="0070C0"/>
          <w:sz w:val="48"/>
          <w:szCs w:val="48"/>
        </w:rPr>
        <w:t>DECHETS VERTS :</w:t>
      </w:r>
    </w:p>
    <w:p w:rsidR="00813CC5" w:rsidRPr="00813CC5" w:rsidRDefault="00046086" w:rsidP="004B631C">
      <w:pPr>
        <w:spacing w:after="0"/>
        <w:rPr>
          <w:rFonts w:ascii="AR CENA" w:hAnsi="AR CENA"/>
          <w:sz w:val="28"/>
          <w:szCs w:val="28"/>
        </w:rPr>
      </w:pPr>
      <w:r w:rsidRPr="00CF1A04">
        <w:rPr>
          <w:rFonts w:ascii="AR CENA" w:hAnsi="AR CENA"/>
          <w:sz w:val="28"/>
          <w:szCs w:val="28"/>
        </w:rPr>
        <w:t xml:space="preserve">A compter de janvier 2019, la commune met à la disposition du village la remorque des déchets verts </w:t>
      </w:r>
      <w:r w:rsidR="00CF1A04">
        <w:rPr>
          <w:rFonts w:ascii="AR CENA" w:hAnsi="AR CENA"/>
          <w:sz w:val="28"/>
          <w:szCs w:val="28"/>
        </w:rPr>
        <w:t xml:space="preserve"> </w:t>
      </w:r>
      <w:r w:rsidR="008C456C">
        <w:rPr>
          <w:rFonts w:ascii="AR CENA" w:hAnsi="AR CENA"/>
          <w:sz w:val="28"/>
          <w:szCs w:val="28"/>
        </w:rPr>
        <w:t>(</w:t>
      </w:r>
      <w:r w:rsidR="00CF1A04">
        <w:rPr>
          <w:rFonts w:ascii="AR CENA" w:hAnsi="AR CENA"/>
          <w:sz w:val="28"/>
          <w:szCs w:val="28"/>
        </w:rPr>
        <w:t xml:space="preserve">herbes, petits branchages, feuilles) </w:t>
      </w:r>
      <w:r w:rsidRPr="00CF1A04">
        <w:rPr>
          <w:rFonts w:ascii="AR CENA" w:hAnsi="AR CENA"/>
          <w:sz w:val="28"/>
          <w:szCs w:val="28"/>
        </w:rPr>
        <w:t>pour les amener dans  un endroit où ils seront éliminés.</w:t>
      </w:r>
      <w:r w:rsidR="001C7E58">
        <w:rPr>
          <w:rFonts w:ascii="AR CENA" w:hAnsi="AR CENA"/>
          <w:sz w:val="28"/>
          <w:szCs w:val="28"/>
        </w:rPr>
        <w:t xml:space="preserve"> Pour cela, il vous suffit de contacter la mairie </w:t>
      </w:r>
      <w:r w:rsidR="008F4EB9">
        <w:rPr>
          <w:rFonts w:ascii="AR CENA" w:hAnsi="AR CENA"/>
          <w:sz w:val="28"/>
          <w:szCs w:val="28"/>
        </w:rPr>
        <w:t>afin de disposer de la remorque  au  03.22.86.65.07.</w:t>
      </w:r>
    </w:p>
    <w:p w:rsidR="00813CC5" w:rsidRPr="00813CC5" w:rsidRDefault="00813CC5" w:rsidP="00813CC5">
      <w:pPr>
        <w:rPr>
          <w:rFonts w:ascii="AR CENA" w:hAnsi="AR CENA"/>
          <w:color w:val="0070C0"/>
          <w:sz w:val="16"/>
          <w:szCs w:val="16"/>
        </w:rPr>
      </w:pPr>
    </w:p>
    <w:p w:rsidR="00A633E4" w:rsidRDefault="00A633E4" w:rsidP="00A633E4">
      <w:pPr>
        <w:jc w:val="center"/>
        <w:rPr>
          <w:rFonts w:ascii="AR CENA" w:hAnsi="AR CENA"/>
          <w:color w:val="0070C0"/>
          <w:sz w:val="48"/>
          <w:szCs w:val="48"/>
        </w:rPr>
      </w:pPr>
      <w:r w:rsidRPr="00315B36">
        <w:rPr>
          <w:rFonts w:ascii="AR CENA" w:hAnsi="AR CENA"/>
          <w:color w:val="0070C0"/>
          <w:sz w:val="48"/>
          <w:szCs w:val="48"/>
        </w:rPr>
        <w:t>CALENDRIER DES ASSOCIATIONS 2019</w:t>
      </w:r>
    </w:p>
    <w:p w:rsidR="00A633E4" w:rsidRDefault="00A633E4" w:rsidP="00A633E4">
      <w:pPr>
        <w:jc w:val="center"/>
        <w:rPr>
          <w:rFonts w:ascii="AR CENA" w:hAnsi="AR CENA"/>
          <w:color w:val="0070C0"/>
          <w:sz w:val="48"/>
          <w:szCs w:val="48"/>
        </w:rPr>
      </w:pPr>
      <w:r>
        <w:rPr>
          <w:rFonts w:ascii="AR CENA" w:hAnsi="AR CENA"/>
          <w:color w:val="0070C0"/>
          <w:sz w:val="48"/>
          <w:szCs w:val="48"/>
        </w:rPr>
        <w:t>ET DE LA COMMUNE</w:t>
      </w:r>
    </w:p>
    <w:p w:rsidR="00B45112" w:rsidRDefault="00A633E4" w:rsidP="00BC3621">
      <w:pPr>
        <w:jc w:val="center"/>
        <w:rPr>
          <w:rFonts w:ascii="AR CENA" w:hAnsi="AR CENA"/>
          <w:color w:val="0070C0"/>
          <w:sz w:val="48"/>
          <w:szCs w:val="48"/>
        </w:rPr>
      </w:pPr>
      <w:r>
        <w:rPr>
          <w:rFonts w:ascii="AR CENA" w:hAnsi="AR CENA"/>
          <w:noProof/>
          <w:color w:val="0070C0"/>
          <w:sz w:val="48"/>
          <w:szCs w:val="48"/>
          <w:lang w:eastAsia="fr-FR"/>
        </w:rPr>
        <w:drawing>
          <wp:inline distT="0" distB="0" distL="0" distR="0" wp14:anchorId="514B16AC" wp14:editId="48B1A6CA">
            <wp:extent cx="866064" cy="984250"/>
            <wp:effectExtent l="0" t="0" r="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jdhbrfnbq9libq3hjls[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67775" cy="986195"/>
                    </a:xfrm>
                    <a:prstGeom prst="rect">
                      <a:avLst/>
                    </a:prstGeom>
                  </pic:spPr>
                </pic:pic>
              </a:graphicData>
            </a:graphic>
          </wp:inline>
        </w:drawing>
      </w:r>
      <w:r>
        <w:rPr>
          <w:rFonts w:ascii="AR CENA" w:hAnsi="AR CENA"/>
          <w:noProof/>
          <w:color w:val="0070C0"/>
          <w:sz w:val="48"/>
          <w:szCs w:val="48"/>
          <w:lang w:eastAsia="fr-FR"/>
        </w:rPr>
        <w:drawing>
          <wp:inline distT="0" distB="0" distL="0" distR="0" wp14:anchorId="5C6E9222" wp14:editId="18E9063C">
            <wp:extent cx="1828800" cy="13716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nège[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30732" cy="1373049"/>
                    </a:xfrm>
                    <a:prstGeom prst="rect">
                      <a:avLst/>
                    </a:prstGeom>
                  </pic:spPr>
                </pic:pic>
              </a:graphicData>
            </a:graphic>
          </wp:inline>
        </w:drawing>
      </w:r>
      <w:r>
        <w:rPr>
          <w:rFonts w:ascii="AR CENA" w:hAnsi="AR CENA"/>
          <w:noProof/>
          <w:color w:val="0070C0"/>
          <w:sz w:val="48"/>
          <w:szCs w:val="48"/>
          <w:lang w:eastAsia="fr-FR"/>
        </w:rPr>
        <w:drawing>
          <wp:inline distT="0" distB="0" distL="0" distR="0" wp14:anchorId="3EA0E425" wp14:editId="3D5D29B2">
            <wp:extent cx="1057275" cy="1062587"/>
            <wp:effectExtent l="0" t="0" r="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97px-Drapeau_de_la_France[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60782" cy="1066112"/>
                    </a:xfrm>
                    <a:prstGeom prst="rect">
                      <a:avLst/>
                    </a:prstGeom>
                  </pic:spPr>
                </pic:pic>
              </a:graphicData>
            </a:graphic>
          </wp:inline>
        </w:drawing>
      </w:r>
    </w:p>
    <w:p w:rsidR="00306754" w:rsidRDefault="00306754" w:rsidP="00BC3621">
      <w:pPr>
        <w:jc w:val="center"/>
        <w:rPr>
          <w:rFonts w:ascii="AR CENA" w:hAnsi="AR CENA"/>
          <w:color w:val="0070C0"/>
          <w:sz w:val="48"/>
          <w:szCs w:val="48"/>
        </w:rPr>
      </w:pPr>
    </w:p>
    <w:p w:rsidR="00306754" w:rsidRPr="009A554C" w:rsidRDefault="00306754" w:rsidP="00306754">
      <w:pPr>
        <w:spacing w:after="0"/>
        <w:rPr>
          <w:rFonts w:ascii="AR CENA" w:hAnsi="AR CENA"/>
          <w:color w:val="0070C0"/>
          <w:sz w:val="28"/>
          <w:szCs w:val="28"/>
        </w:rPr>
      </w:pPr>
      <w:r w:rsidRPr="009A554C">
        <w:rPr>
          <w:rFonts w:ascii="AR CENA" w:hAnsi="AR CENA"/>
          <w:color w:val="0070C0"/>
          <w:sz w:val="28"/>
          <w:szCs w:val="28"/>
        </w:rPr>
        <w:t>BLEU : ASSOCIATION</w:t>
      </w:r>
    </w:p>
    <w:p w:rsidR="00306754" w:rsidRPr="009A554C" w:rsidRDefault="00306754" w:rsidP="00306754">
      <w:pPr>
        <w:spacing w:after="0"/>
        <w:rPr>
          <w:rFonts w:ascii="AR CENA" w:hAnsi="AR CENA"/>
          <w:color w:val="00B050"/>
          <w:sz w:val="28"/>
          <w:szCs w:val="28"/>
        </w:rPr>
      </w:pPr>
      <w:r w:rsidRPr="009A554C">
        <w:rPr>
          <w:rFonts w:ascii="AR CENA" w:hAnsi="AR CENA"/>
          <w:color w:val="00B050"/>
          <w:sz w:val="28"/>
          <w:szCs w:val="28"/>
        </w:rPr>
        <w:t>VERT : COMMEMORATION</w:t>
      </w:r>
    </w:p>
    <w:p w:rsidR="00306754" w:rsidRPr="00DD373A" w:rsidRDefault="00306754" w:rsidP="00306754">
      <w:pPr>
        <w:spacing w:after="0"/>
        <w:rPr>
          <w:rFonts w:ascii="AR CENA" w:hAnsi="AR CENA"/>
          <w:sz w:val="28"/>
          <w:szCs w:val="28"/>
        </w:rPr>
      </w:pPr>
      <w:r w:rsidRPr="009A554C">
        <w:rPr>
          <w:rFonts w:ascii="AR CENA" w:hAnsi="AR CENA"/>
          <w:sz w:val="28"/>
          <w:szCs w:val="28"/>
        </w:rPr>
        <w:t>NOIR : COMMUNE</w:t>
      </w:r>
    </w:p>
    <w:p w:rsidR="00306754" w:rsidRPr="00306754" w:rsidRDefault="00306754" w:rsidP="00306754">
      <w:pPr>
        <w:rPr>
          <w:rFonts w:ascii="AR CENA" w:hAnsi="AR CENA"/>
          <w:color w:val="0070C0"/>
          <w:sz w:val="16"/>
          <w:szCs w:val="16"/>
        </w:rPr>
      </w:pPr>
    </w:p>
    <w:p w:rsidR="00A633E4" w:rsidRPr="00B45112" w:rsidRDefault="00A633E4" w:rsidP="000650D7">
      <w:pPr>
        <w:spacing w:after="0"/>
        <w:rPr>
          <w:rFonts w:ascii="AR CENA" w:hAnsi="AR CENA"/>
          <w:color w:val="0070C0"/>
          <w:sz w:val="44"/>
          <w:szCs w:val="44"/>
        </w:rPr>
      </w:pPr>
      <w:r w:rsidRPr="00B45112">
        <w:rPr>
          <w:rFonts w:ascii="AR CENA" w:hAnsi="AR CENA"/>
          <w:color w:val="0070C0"/>
          <w:sz w:val="44"/>
          <w:szCs w:val="44"/>
        </w:rPr>
        <w:t>24 janvier : assemblée générale club des aînés</w:t>
      </w:r>
    </w:p>
    <w:p w:rsidR="00A633E4" w:rsidRPr="00B45112" w:rsidRDefault="00A633E4" w:rsidP="000650D7">
      <w:pPr>
        <w:spacing w:after="0"/>
        <w:rPr>
          <w:rFonts w:ascii="AR CENA" w:hAnsi="AR CENA"/>
          <w:color w:val="0070C0"/>
          <w:sz w:val="44"/>
          <w:szCs w:val="44"/>
        </w:rPr>
      </w:pPr>
      <w:r w:rsidRPr="00B45112">
        <w:rPr>
          <w:rFonts w:ascii="AR CENA" w:hAnsi="AR CENA"/>
          <w:color w:val="0070C0"/>
          <w:sz w:val="44"/>
          <w:szCs w:val="44"/>
        </w:rPr>
        <w:t>26 janvier : concours de belote club des aînés</w:t>
      </w:r>
    </w:p>
    <w:p w:rsidR="00A633E4" w:rsidRDefault="00A633E4" w:rsidP="000650D7">
      <w:pPr>
        <w:spacing w:after="0"/>
        <w:rPr>
          <w:rFonts w:ascii="AR CENA" w:hAnsi="AR CENA"/>
          <w:color w:val="0070C0"/>
          <w:sz w:val="44"/>
          <w:szCs w:val="44"/>
        </w:rPr>
      </w:pPr>
      <w:r w:rsidRPr="00B45112">
        <w:rPr>
          <w:rFonts w:ascii="AR CENA" w:hAnsi="AR CENA"/>
          <w:color w:val="0070C0"/>
          <w:sz w:val="44"/>
          <w:szCs w:val="44"/>
        </w:rPr>
        <w:t>7 février : assemblée générale des Anciens Elèves de VlLLERS-FAUCON</w:t>
      </w:r>
    </w:p>
    <w:p w:rsidR="00BC3621" w:rsidRPr="00B45112" w:rsidRDefault="00BC3621" w:rsidP="000650D7">
      <w:pPr>
        <w:spacing w:after="0"/>
        <w:rPr>
          <w:rFonts w:ascii="AR CENA" w:hAnsi="AR CENA"/>
          <w:color w:val="0070C0"/>
          <w:sz w:val="44"/>
          <w:szCs w:val="44"/>
        </w:rPr>
      </w:pPr>
      <w:r>
        <w:rPr>
          <w:rFonts w:ascii="AR CENA" w:hAnsi="AR CENA"/>
          <w:color w:val="0070C0"/>
          <w:sz w:val="44"/>
          <w:szCs w:val="44"/>
        </w:rPr>
        <w:t>13 février : ass</w:t>
      </w:r>
      <w:r w:rsidR="00E20DD2">
        <w:rPr>
          <w:rFonts w:ascii="AR CENA" w:hAnsi="AR CENA"/>
          <w:color w:val="0070C0"/>
          <w:sz w:val="44"/>
          <w:szCs w:val="44"/>
        </w:rPr>
        <w:t xml:space="preserve">emblée générale 3 p’tites mains </w:t>
      </w:r>
    </w:p>
    <w:p w:rsidR="00A633E4" w:rsidRPr="00B45112" w:rsidRDefault="00A633E4" w:rsidP="000650D7">
      <w:pPr>
        <w:spacing w:after="0"/>
        <w:rPr>
          <w:rFonts w:ascii="AR CENA" w:hAnsi="AR CENA"/>
          <w:color w:val="0070C0"/>
          <w:sz w:val="44"/>
          <w:szCs w:val="44"/>
        </w:rPr>
      </w:pPr>
      <w:r w:rsidRPr="00B45112">
        <w:rPr>
          <w:rFonts w:ascii="AR CENA" w:hAnsi="AR CENA"/>
          <w:color w:val="0070C0"/>
          <w:sz w:val="44"/>
          <w:szCs w:val="44"/>
        </w:rPr>
        <w:t>23 février : assemblée générale de l’UNC</w:t>
      </w:r>
    </w:p>
    <w:p w:rsidR="00A633E4" w:rsidRPr="00B45112" w:rsidRDefault="007537C2" w:rsidP="000650D7">
      <w:pPr>
        <w:spacing w:after="0"/>
        <w:rPr>
          <w:rFonts w:ascii="AR CENA" w:hAnsi="AR CENA"/>
          <w:color w:val="0070C0"/>
          <w:sz w:val="44"/>
          <w:szCs w:val="44"/>
        </w:rPr>
      </w:pPr>
      <w:r w:rsidRPr="00B45112">
        <w:rPr>
          <w:rFonts w:ascii="AR CENA" w:hAnsi="AR CENA"/>
          <w:color w:val="0070C0"/>
          <w:sz w:val="44"/>
          <w:szCs w:val="44"/>
        </w:rPr>
        <w:t>30</w:t>
      </w:r>
      <w:r w:rsidR="00A633E4" w:rsidRPr="00B45112">
        <w:rPr>
          <w:rFonts w:ascii="AR CENA" w:hAnsi="AR CENA"/>
          <w:color w:val="0070C0"/>
          <w:sz w:val="44"/>
          <w:szCs w:val="44"/>
        </w:rPr>
        <w:t xml:space="preserve"> mars : congrès arrondissement de L’UNC</w:t>
      </w:r>
      <w:r w:rsidRPr="00B45112">
        <w:rPr>
          <w:rFonts w:ascii="AR CENA" w:hAnsi="AR CENA"/>
          <w:color w:val="0070C0"/>
          <w:sz w:val="44"/>
          <w:szCs w:val="44"/>
        </w:rPr>
        <w:t xml:space="preserve"> et baptême du drapeau à l’église.</w:t>
      </w:r>
    </w:p>
    <w:p w:rsidR="00A633E4" w:rsidRPr="00B45112" w:rsidRDefault="00A633E4" w:rsidP="000650D7">
      <w:pPr>
        <w:spacing w:after="0"/>
        <w:rPr>
          <w:rFonts w:ascii="AR CENA" w:hAnsi="AR CENA"/>
          <w:color w:val="0070C0"/>
          <w:sz w:val="44"/>
          <w:szCs w:val="44"/>
        </w:rPr>
      </w:pPr>
      <w:r w:rsidRPr="00B45112">
        <w:rPr>
          <w:rFonts w:ascii="AR CENA" w:hAnsi="AR CENA"/>
          <w:color w:val="0070C0"/>
          <w:sz w:val="44"/>
          <w:szCs w:val="44"/>
        </w:rPr>
        <w:t>6 avril : repas entente EPEHY-SAINTE EMILIE</w:t>
      </w:r>
    </w:p>
    <w:p w:rsidR="00A633E4" w:rsidRPr="00B45112" w:rsidRDefault="00A633E4" w:rsidP="000650D7">
      <w:pPr>
        <w:spacing w:after="0"/>
        <w:rPr>
          <w:rFonts w:ascii="AR CENA" w:hAnsi="AR CENA"/>
          <w:color w:val="000000" w:themeColor="text1"/>
          <w:sz w:val="44"/>
          <w:szCs w:val="44"/>
        </w:rPr>
      </w:pPr>
      <w:r w:rsidRPr="00B45112">
        <w:rPr>
          <w:rFonts w:ascii="AR CENA" w:hAnsi="AR CENA"/>
          <w:color w:val="000000" w:themeColor="text1"/>
          <w:sz w:val="44"/>
          <w:szCs w:val="44"/>
        </w:rPr>
        <w:t>13 avril : colis des aînés et chasse à l’oeuf</w:t>
      </w:r>
    </w:p>
    <w:p w:rsidR="00A633E4" w:rsidRPr="00B45112" w:rsidRDefault="00A633E4" w:rsidP="000650D7">
      <w:pPr>
        <w:spacing w:after="0"/>
        <w:rPr>
          <w:rFonts w:ascii="AR CENA" w:hAnsi="AR CENA"/>
          <w:color w:val="00B050"/>
          <w:sz w:val="44"/>
          <w:szCs w:val="44"/>
        </w:rPr>
      </w:pPr>
      <w:r w:rsidRPr="00B45112">
        <w:rPr>
          <w:rFonts w:ascii="AR CENA" w:hAnsi="AR CENA"/>
          <w:color w:val="00B050"/>
          <w:sz w:val="44"/>
          <w:szCs w:val="44"/>
        </w:rPr>
        <w:t>8 mai : commémoration</w:t>
      </w:r>
    </w:p>
    <w:p w:rsidR="00A633E4" w:rsidRPr="00B45112" w:rsidRDefault="00A633E4" w:rsidP="000650D7">
      <w:pPr>
        <w:spacing w:after="0"/>
        <w:rPr>
          <w:rFonts w:ascii="AR CENA" w:hAnsi="AR CENA"/>
          <w:color w:val="00B050"/>
          <w:sz w:val="44"/>
          <w:szCs w:val="44"/>
        </w:rPr>
      </w:pPr>
      <w:r w:rsidRPr="00B45112">
        <w:rPr>
          <w:rFonts w:ascii="AR CENA" w:hAnsi="AR CENA"/>
          <w:color w:val="00B050"/>
          <w:sz w:val="44"/>
          <w:szCs w:val="44"/>
        </w:rPr>
        <w:t>8 juin : commémoration</w:t>
      </w:r>
    </w:p>
    <w:p w:rsidR="00A633E4" w:rsidRPr="00B45112" w:rsidRDefault="00A633E4" w:rsidP="000650D7">
      <w:pPr>
        <w:spacing w:after="0"/>
        <w:rPr>
          <w:rFonts w:ascii="AR CENA" w:hAnsi="AR CENA"/>
          <w:color w:val="00B050"/>
          <w:sz w:val="44"/>
          <w:szCs w:val="44"/>
        </w:rPr>
      </w:pPr>
      <w:r w:rsidRPr="00B45112">
        <w:rPr>
          <w:rFonts w:ascii="AR CENA" w:hAnsi="AR CENA"/>
          <w:color w:val="00B050"/>
          <w:sz w:val="44"/>
          <w:szCs w:val="44"/>
        </w:rPr>
        <w:t>18 juin : commémoration</w:t>
      </w:r>
    </w:p>
    <w:p w:rsidR="00A633E4" w:rsidRPr="00B45112" w:rsidRDefault="00A633E4" w:rsidP="000650D7">
      <w:pPr>
        <w:spacing w:after="0"/>
        <w:rPr>
          <w:rFonts w:ascii="AR CENA" w:hAnsi="AR CENA"/>
          <w:color w:val="000000" w:themeColor="text1"/>
          <w:sz w:val="44"/>
          <w:szCs w:val="44"/>
        </w:rPr>
      </w:pPr>
      <w:r w:rsidRPr="00B45112">
        <w:rPr>
          <w:rFonts w:ascii="AR CENA" w:hAnsi="AR CENA"/>
          <w:color w:val="000000" w:themeColor="text1"/>
          <w:sz w:val="44"/>
          <w:szCs w:val="44"/>
        </w:rPr>
        <w:t xml:space="preserve">14 juillet : </w:t>
      </w:r>
      <w:r w:rsidR="00657D8C" w:rsidRPr="00B45112">
        <w:rPr>
          <w:rFonts w:ascii="AR CENA" w:hAnsi="AR CENA"/>
          <w:color w:val="000000" w:themeColor="text1"/>
          <w:sz w:val="44"/>
          <w:szCs w:val="44"/>
        </w:rPr>
        <w:t>Fête Nationale avec jeux traditi</w:t>
      </w:r>
      <w:r w:rsidR="00B45112" w:rsidRPr="00B45112">
        <w:rPr>
          <w:rFonts w:ascii="AR CENA" w:hAnsi="AR CENA"/>
          <w:color w:val="000000" w:themeColor="text1"/>
          <w:sz w:val="44"/>
          <w:szCs w:val="44"/>
        </w:rPr>
        <w:t xml:space="preserve">onnels, concours de tir </w:t>
      </w:r>
      <w:r w:rsidR="00657D8C" w:rsidRPr="00B45112">
        <w:rPr>
          <w:rFonts w:ascii="AR CENA" w:hAnsi="AR CENA"/>
          <w:color w:val="000000" w:themeColor="text1"/>
          <w:sz w:val="44"/>
          <w:szCs w:val="44"/>
        </w:rPr>
        <w:t xml:space="preserve"> à la carabine avec remise de lots </w:t>
      </w:r>
      <w:r w:rsidR="00C87C34">
        <w:rPr>
          <w:rFonts w:ascii="AR CENA" w:hAnsi="AR CENA"/>
          <w:color w:val="000000" w:themeColor="text1"/>
          <w:sz w:val="44"/>
          <w:szCs w:val="44"/>
        </w:rPr>
        <w:t>offerts par le comité des fêtes. Pâtisseries du club des Aînés. Pot de l’amitié</w:t>
      </w:r>
    </w:p>
    <w:p w:rsidR="00A633E4" w:rsidRPr="00B45112" w:rsidRDefault="00A633E4" w:rsidP="000650D7">
      <w:pPr>
        <w:spacing w:after="0"/>
        <w:rPr>
          <w:rFonts w:ascii="AR CENA" w:hAnsi="AR CENA"/>
          <w:color w:val="0070C0"/>
          <w:sz w:val="44"/>
          <w:szCs w:val="44"/>
        </w:rPr>
      </w:pPr>
      <w:r w:rsidRPr="00B45112">
        <w:rPr>
          <w:rFonts w:ascii="AR CENA" w:hAnsi="AR CENA"/>
          <w:color w:val="0070C0"/>
          <w:sz w:val="44"/>
          <w:szCs w:val="44"/>
        </w:rPr>
        <w:t xml:space="preserve">21 juillet au 01 septembre : concours de tir avec </w:t>
      </w:r>
      <w:r w:rsidR="00306754">
        <w:rPr>
          <w:rFonts w:ascii="AR CENA" w:hAnsi="AR CENA"/>
          <w:color w:val="0070C0"/>
          <w:sz w:val="44"/>
          <w:szCs w:val="44"/>
        </w:rPr>
        <w:t>l’A</w:t>
      </w:r>
      <w:r w:rsidR="00C87C34">
        <w:rPr>
          <w:rFonts w:ascii="AR CENA" w:hAnsi="AR CENA"/>
          <w:color w:val="0070C0"/>
          <w:sz w:val="44"/>
          <w:szCs w:val="44"/>
        </w:rPr>
        <w:t xml:space="preserve">micale </w:t>
      </w:r>
      <w:r w:rsidRPr="00B45112">
        <w:rPr>
          <w:rFonts w:ascii="AR CENA" w:hAnsi="AR CENA"/>
          <w:color w:val="0070C0"/>
          <w:sz w:val="44"/>
          <w:szCs w:val="44"/>
        </w:rPr>
        <w:t>des anciens élèves de Villers-Faucon</w:t>
      </w:r>
    </w:p>
    <w:p w:rsidR="00A633E4" w:rsidRPr="00B45112" w:rsidRDefault="00A633E4" w:rsidP="000650D7">
      <w:pPr>
        <w:spacing w:after="0"/>
        <w:rPr>
          <w:rFonts w:ascii="AR CENA" w:hAnsi="AR CENA"/>
          <w:color w:val="000000" w:themeColor="text1"/>
          <w:sz w:val="44"/>
          <w:szCs w:val="44"/>
        </w:rPr>
      </w:pPr>
      <w:r w:rsidRPr="00B45112">
        <w:rPr>
          <w:rFonts w:ascii="AR CENA" w:hAnsi="AR CENA"/>
          <w:color w:val="000000" w:themeColor="text1"/>
          <w:sz w:val="44"/>
          <w:szCs w:val="44"/>
        </w:rPr>
        <w:t>17-18-19 août : fête du village</w:t>
      </w:r>
    </w:p>
    <w:p w:rsidR="00A633E4" w:rsidRPr="00B45112" w:rsidRDefault="00A633E4" w:rsidP="000650D7">
      <w:pPr>
        <w:spacing w:after="0"/>
        <w:rPr>
          <w:rFonts w:ascii="AR CENA" w:hAnsi="AR CENA"/>
          <w:color w:val="00B050"/>
          <w:sz w:val="44"/>
          <w:szCs w:val="44"/>
        </w:rPr>
      </w:pPr>
      <w:r w:rsidRPr="00B45112">
        <w:rPr>
          <w:rFonts w:ascii="AR CENA" w:hAnsi="AR CENA"/>
          <w:color w:val="00B050"/>
          <w:sz w:val="44"/>
          <w:szCs w:val="44"/>
        </w:rPr>
        <w:t>11 novembre : commémoration</w:t>
      </w:r>
    </w:p>
    <w:p w:rsidR="00A633E4" w:rsidRPr="00B45112" w:rsidRDefault="00A633E4" w:rsidP="000650D7">
      <w:pPr>
        <w:spacing w:after="0"/>
        <w:rPr>
          <w:rFonts w:ascii="AR CENA" w:hAnsi="AR CENA"/>
          <w:color w:val="000000" w:themeColor="text1"/>
          <w:sz w:val="44"/>
          <w:szCs w:val="44"/>
        </w:rPr>
      </w:pPr>
      <w:r w:rsidRPr="00B45112">
        <w:rPr>
          <w:rFonts w:ascii="AR CENA" w:hAnsi="AR CENA"/>
          <w:color w:val="000000" w:themeColor="text1"/>
          <w:sz w:val="44"/>
          <w:szCs w:val="44"/>
        </w:rPr>
        <w:t xml:space="preserve">17 novembre : repas des Aînés par la commune </w:t>
      </w:r>
    </w:p>
    <w:p w:rsidR="00A633E4" w:rsidRPr="00B45112" w:rsidRDefault="00A633E4" w:rsidP="000650D7">
      <w:pPr>
        <w:spacing w:after="0"/>
        <w:rPr>
          <w:rFonts w:ascii="AR CENA" w:hAnsi="AR CENA"/>
          <w:color w:val="00B050"/>
          <w:sz w:val="44"/>
          <w:szCs w:val="44"/>
        </w:rPr>
      </w:pPr>
      <w:r w:rsidRPr="00B45112">
        <w:rPr>
          <w:rFonts w:ascii="AR CENA" w:hAnsi="AR CENA"/>
          <w:color w:val="00B050"/>
          <w:sz w:val="44"/>
          <w:szCs w:val="44"/>
        </w:rPr>
        <w:t>5 décembre : commémoration</w:t>
      </w:r>
    </w:p>
    <w:p w:rsidR="00A633E4" w:rsidRPr="00B45112" w:rsidRDefault="00A633E4" w:rsidP="000650D7">
      <w:pPr>
        <w:spacing w:after="0"/>
        <w:rPr>
          <w:rFonts w:ascii="AR CENA" w:hAnsi="AR CENA"/>
          <w:color w:val="000000" w:themeColor="text1"/>
          <w:sz w:val="44"/>
          <w:szCs w:val="44"/>
        </w:rPr>
      </w:pPr>
      <w:r w:rsidRPr="00B45112">
        <w:rPr>
          <w:rFonts w:ascii="AR CENA" w:hAnsi="AR CENA"/>
          <w:color w:val="000000" w:themeColor="text1"/>
          <w:sz w:val="44"/>
          <w:szCs w:val="44"/>
        </w:rPr>
        <w:t>14 décembre : colis des aînés et Noël des enfants avec la commune.</w:t>
      </w:r>
    </w:p>
    <w:p w:rsidR="004B631C" w:rsidRPr="00B45112" w:rsidRDefault="003B0E76" w:rsidP="00F6626C">
      <w:pPr>
        <w:rPr>
          <w:rFonts w:ascii="AR CENA" w:hAnsi="AR CENA"/>
          <w:color w:val="0070C0"/>
          <w:sz w:val="44"/>
          <w:szCs w:val="44"/>
        </w:rPr>
      </w:pPr>
      <w:r w:rsidRPr="00B45112">
        <w:rPr>
          <w:rFonts w:ascii="AR CENA" w:hAnsi="AR CENA"/>
          <w:color w:val="0070C0"/>
          <w:sz w:val="44"/>
          <w:szCs w:val="44"/>
        </w:rPr>
        <w:t xml:space="preserve"> </w:t>
      </w:r>
      <w:r w:rsidR="00657D8C" w:rsidRPr="00B45112">
        <w:rPr>
          <w:rFonts w:ascii="AR CENA" w:hAnsi="AR CENA"/>
          <w:color w:val="0070C0"/>
          <w:sz w:val="44"/>
          <w:szCs w:val="44"/>
        </w:rPr>
        <w:t>Vous serez tenu</w:t>
      </w:r>
      <w:r w:rsidR="00306754">
        <w:rPr>
          <w:rFonts w:ascii="AR CENA" w:hAnsi="AR CENA"/>
          <w:color w:val="0070C0"/>
          <w:sz w:val="44"/>
          <w:szCs w:val="44"/>
        </w:rPr>
        <w:t>s au courant</w:t>
      </w:r>
      <w:r w:rsidR="00657D8C" w:rsidRPr="00B45112">
        <w:rPr>
          <w:rFonts w:ascii="AR CENA" w:hAnsi="AR CENA"/>
          <w:color w:val="0070C0"/>
          <w:sz w:val="44"/>
          <w:szCs w:val="44"/>
        </w:rPr>
        <w:t xml:space="preserve"> par une note d’informati</w:t>
      </w:r>
      <w:r w:rsidR="00420C89">
        <w:rPr>
          <w:rFonts w:ascii="AR CENA" w:hAnsi="AR CENA"/>
          <w:color w:val="0070C0"/>
          <w:sz w:val="44"/>
          <w:szCs w:val="44"/>
        </w:rPr>
        <w:t>on dans votre boîte aux lettres si d’autres manifestations ont lieu.</w:t>
      </w:r>
    </w:p>
    <w:p w:rsidR="00B45112" w:rsidRDefault="00B45112" w:rsidP="00F6626C">
      <w:pPr>
        <w:rPr>
          <w:rFonts w:ascii="AR CENA" w:hAnsi="AR CENA"/>
          <w:sz w:val="28"/>
          <w:szCs w:val="28"/>
        </w:rPr>
      </w:pPr>
    </w:p>
    <w:p w:rsidR="00F5014E" w:rsidRPr="003F7874" w:rsidRDefault="00F5014E" w:rsidP="00F6626C">
      <w:pPr>
        <w:rPr>
          <w:rFonts w:ascii="AR CENA" w:hAnsi="AR CENA"/>
          <w:sz w:val="48"/>
          <w:szCs w:val="48"/>
        </w:rPr>
      </w:pPr>
    </w:p>
    <w:p w:rsidR="00C7242E" w:rsidRPr="003F7874" w:rsidRDefault="00C7242E" w:rsidP="00F6626C">
      <w:pPr>
        <w:rPr>
          <w:rFonts w:ascii="AR CENA" w:hAnsi="AR CENA"/>
          <w:color w:val="2E74B5" w:themeColor="accent1" w:themeShade="BF"/>
          <w:sz w:val="48"/>
          <w:szCs w:val="48"/>
        </w:rPr>
      </w:pPr>
      <w:r w:rsidRPr="003F7874">
        <w:rPr>
          <w:rFonts w:ascii="AR CENA" w:hAnsi="AR CENA"/>
          <w:color w:val="2E74B5" w:themeColor="accent1" w:themeShade="BF"/>
          <w:sz w:val="48"/>
          <w:szCs w:val="48"/>
        </w:rPr>
        <w:t>CAHIER DE DOLEANCES :</w:t>
      </w:r>
    </w:p>
    <w:p w:rsidR="00F5014E" w:rsidRDefault="00C7242E" w:rsidP="00F6626C">
      <w:pPr>
        <w:rPr>
          <w:rFonts w:ascii="AR CENA" w:hAnsi="AR CENA"/>
          <w:sz w:val="28"/>
          <w:szCs w:val="28"/>
        </w:rPr>
      </w:pPr>
      <w:r>
        <w:rPr>
          <w:rFonts w:ascii="AR CENA" w:hAnsi="AR CENA"/>
          <w:sz w:val="28"/>
          <w:szCs w:val="28"/>
        </w:rPr>
        <w:t>Depuis le samedi 8 décembre, un cahier « doléances et de propositions » est à la disposition des citoyens de VILLERS-FAUCON</w:t>
      </w:r>
      <w:r w:rsidR="003F7874">
        <w:rPr>
          <w:rFonts w:ascii="AR CENA" w:hAnsi="AR CENA"/>
          <w:sz w:val="28"/>
          <w:szCs w:val="28"/>
        </w:rPr>
        <w:t>. Celui-ci sera ensuite transmis au</w:t>
      </w:r>
      <w:r w:rsidR="00420C89">
        <w:rPr>
          <w:rFonts w:ascii="AR CENA" w:hAnsi="AR CENA"/>
          <w:sz w:val="28"/>
          <w:szCs w:val="28"/>
        </w:rPr>
        <w:t xml:space="preserve">x représentants du </w:t>
      </w:r>
      <w:r w:rsidR="003F7874">
        <w:rPr>
          <w:rFonts w:ascii="AR CENA" w:hAnsi="AR CENA"/>
          <w:sz w:val="28"/>
          <w:szCs w:val="28"/>
        </w:rPr>
        <w:t xml:space="preserve"> gouvernement.</w:t>
      </w:r>
    </w:p>
    <w:p w:rsidR="00F5014E" w:rsidRDefault="00F5014E" w:rsidP="00F6626C">
      <w:pPr>
        <w:rPr>
          <w:rFonts w:ascii="AR CENA" w:hAnsi="AR CENA"/>
          <w:sz w:val="28"/>
          <w:szCs w:val="28"/>
        </w:rPr>
      </w:pPr>
    </w:p>
    <w:p w:rsidR="00DD373A" w:rsidRPr="00DD373A" w:rsidRDefault="00DD373A" w:rsidP="00F6626C">
      <w:pPr>
        <w:rPr>
          <w:rFonts w:ascii="AR CENA" w:hAnsi="AR CENA"/>
          <w:color w:val="2E74B5" w:themeColor="accent1" w:themeShade="BF"/>
          <w:sz w:val="44"/>
          <w:szCs w:val="44"/>
        </w:rPr>
      </w:pPr>
      <w:r w:rsidRPr="00DD373A">
        <w:rPr>
          <w:rFonts w:ascii="AR CENA" w:hAnsi="AR CENA"/>
          <w:color w:val="2E74B5" w:themeColor="accent1" w:themeShade="BF"/>
          <w:sz w:val="44"/>
          <w:szCs w:val="44"/>
        </w:rPr>
        <w:t>Dimanche 26 mai :</w:t>
      </w:r>
    </w:p>
    <w:p w:rsidR="00DD373A" w:rsidRDefault="00DD373A" w:rsidP="00F6626C">
      <w:pPr>
        <w:rPr>
          <w:rFonts w:ascii="AR CENA" w:hAnsi="AR CENA"/>
          <w:sz w:val="28"/>
          <w:szCs w:val="28"/>
        </w:rPr>
      </w:pPr>
      <w:r>
        <w:rPr>
          <w:rFonts w:ascii="AR CENA" w:hAnsi="AR CENA"/>
          <w:sz w:val="28"/>
          <w:szCs w:val="28"/>
        </w:rPr>
        <w:t>Dans notre commune et partout en France, les élections européennes auront lieu.</w:t>
      </w:r>
    </w:p>
    <w:p w:rsidR="00273BAD" w:rsidRPr="00273BAD" w:rsidRDefault="00273BAD" w:rsidP="00F6626C">
      <w:pPr>
        <w:rPr>
          <w:rFonts w:ascii="AR CENA" w:hAnsi="AR CENA"/>
          <w:sz w:val="28"/>
          <w:szCs w:val="28"/>
        </w:rPr>
      </w:pPr>
      <w:r w:rsidRPr="00273BAD">
        <w:rPr>
          <w:rFonts w:ascii="AR CENA" w:hAnsi="AR CENA"/>
          <w:sz w:val="28"/>
          <w:szCs w:val="28"/>
        </w:rPr>
        <w:t>Sur notre bulletin de septembre 2018</w:t>
      </w:r>
      <w:r w:rsidR="00420C89">
        <w:rPr>
          <w:rFonts w:ascii="AR CENA" w:hAnsi="AR CENA"/>
          <w:sz w:val="28"/>
          <w:szCs w:val="28"/>
        </w:rPr>
        <w:t>, nous nous étions</w:t>
      </w:r>
      <w:r w:rsidRPr="00273BAD">
        <w:rPr>
          <w:rFonts w:ascii="AR CENA" w:hAnsi="AR CENA"/>
          <w:sz w:val="28"/>
          <w:szCs w:val="28"/>
        </w:rPr>
        <w:t xml:space="preserve"> interrogés sur l’impact de la grosse chaleur des mois de </w:t>
      </w:r>
      <w:r w:rsidR="00657D8C">
        <w:rPr>
          <w:rFonts w:ascii="AR CENA" w:hAnsi="AR CENA"/>
          <w:sz w:val="28"/>
          <w:szCs w:val="28"/>
        </w:rPr>
        <w:t>juillet-août-</w:t>
      </w:r>
      <w:r w:rsidRPr="00273BAD">
        <w:rPr>
          <w:rFonts w:ascii="AR CENA" w:hAnsi="AR CENA"/>
          <w:sz w:val="28"/>
          <w:szCs w:val="28"/>
        </w:rPr>
        <w:t xml:space="preserve"> septembre sur les cultures</w:t>
      </w:r>
      <w:r w:rsidR="00657D8C">
        <w:rPr>
          <w:rFonts w:ascii="AR CENA" w:hAnsi="AR CENA"/>
          <w:sz w:val="28"/>
          <w:szCs w:val="28"/>
        </w:rPr>
        <w:t>. Il</w:t>
      </w:r>
      <w:r w:rsidR="00420C89">
        <w:rPr>
          <w:rFonts w:ascii="AR CENA" w:hAnsi="AR CENA"/>
          <w:sz w:val="28"/>
          <w:szCs w:val="28"/>
        </w:rPr>
        <w:t xml:space="preserve"> apparaî</w:t>
      </w:r>
      <w:r>
        <w:rPr>
          <w:rFonts w:ascii="AR CENA" w:hAnsi="AR CENA"/>
          <w:sz w:val="28"/>
          <w:szCs w:val="28"/>
        </w:rPr>
        <w:t>t</w:t>
      </w:r>
      <w:r w:rsidR="00657D8C">
        <w:rPr>
          <w:rFonts w:ascii="AR CENA" w:hAnsi="AR CENA"/>
          <w:sz w:val="28"/>
          <w:szCs w:val="28"/>
        </w:rPr>
        <w:t>,</w:t>
      </w:r>
      <w:r>
        <w:rPr>
          <w:rFonts w:ascii="AR CENA" w:hAnsi="AR CENA"/>
          <w:sz w:val="28"/>
          <w:szCs w:val="28"/>
        </w:rPr>
        <w:t xml:space="preserve"> que cette vague</w:t>
      </w:r>
      <w:r w:rsidR="00657D8C">
        <w:rPr>
          <w:rFonts w:ascii="AR CENA" w:hAnsi="AR CENA"/>
          <w:sz w:val="28"/>
          <w:szCs w:val="28"/>
        </w:rPr>
        <w:t xml:space="preserve"> </w:t>
      </w:r>
      <w:r w:rsidR="00420C89">
        <w:rPr>
          <w:rFonts w:ascii="AR CENA" w:hAnsi="AR CENA"/>
          <w:sz w:val="28"/>
          <w:szCs w:val="28"/>
        </w:rPr>
        <w:t>de chaleur n’a en rien perturbé</w:t>
      </w:r>
      <w:r>
        <w:rPr>
          <w:rFonts w:ascii="AR CENA" w:hAnsi="AR CENA"/>
          <w:sz w:val="28"/>
          <w:szCs w:val="28"/>
        </w:rPr>
        <w:t xml:space="preserve"> les cultures et que les récoltes ont été bonnes.</w:t>
      </w:r>
    </w:p>
    <w:p w:rsidR="002E58C1" w:rsidRPr="00F5014E" w:rsidRDefault="002E58C1" w:rsidP="00F6626C">
      <w:pPr>
        <w:rPr>
          <w:rFonts w:ascii="AR CENA" w:hAnsi="AR CENA"/>
          <w:color w:val="0070C0"/>
          <w:sz w:val="16"/>
          <w:szCs w:val="16"/>
        </w:rPr>
      </w:pPr>
    </w:p>
    <w:p w:rsidR="007555FB" w:rsidRPr="00035224" w:rsidRDefault="003B40CD" w:rsidP="00F6626C">
      <w:pPr>
        <w:rPr>
          <w:rFonts w:ascii="AR CENA" w:hAnsi="AR CENA"/>
          <w:color w:val="0070C0"/>
          <w:sz w:val="44"/>
          <w:szCs w:val="44"/>
        </w:rPr>
      </w:pPr>
      <w:r w:rsidRPr="00035224">
        <w:rPr>
          <w:rFonts w:ascii="AR CENA" w:hAnsi="AR CENA"/>
          <w:color w:val="0070C0"/>
          <w:sz w:val="44"/>
          <w:szCs w:val="44"/>
        </w:rPr>
        <w:t>SUCRERIE :</w:t>
      </w:r>
    </w:p>
    <w:p w:rsidR="003B40CD" w:rsidRPr="003B40CD" w:rsidRDefault="003B40CD" w:rsidP="003B40CD">
      <w:pPr>
        <w:spacing w:before="100" w:beforeAutospacing="1" w:after="100" w:afterAutospacing="1" w:line="240" w:lineRule="auto"/>
        <w:rPr>
          <w:rFonts w:ascii="AR CENA" w:eastAsia="Times New Roman" w:hAnsi="AR CENA" w:cs="Times New Roman"/>
          <w:sz w:val="28"/>
          <w:szCs w:val="28"/>
          <w:lang w:eastAsia="fr-FR"/>
        </w:rPr>
      </w:pPr>
      <w:r w:rsidRPr="003B40CD">
        <w:rPr>
          <w:rFonts w:ascii="AR CENA" w:eastAsia="Times New Roman" w:hAnsi="AR CENA" w:cs="Times New Roman"/>
          <w:iCs/>
          <w:sz w:val="28"/>
          <w:szCs w:val="28"/>
          <w:lang w:eastAsia="fr-FR"/>
        </w:rPr>
        <w:t>Après 108 jours de campagne, la sucrerie de Sainte Emilie s’est arrêtée le 4 janvier après avoir travaillé quasiment 1 800 000 T de betteraves. Malgré les conditions climatiques chaotiques de cet été, le rendement betteravier a été très bon avec un taux de tare terre très faible à moins de 7% et une richesse élevée à 19%.</w:t>
      </w:r>
    </w:p>
    <w:p w:rsidR="003B40CD" w:rsidRPr="003B40CD" w:rsidRDefault="003B40CD" w:rsidP="003B40CD">
      <w:pPr>
        <w:spacing w:before="100" w:beforeAutospacing="1" w:after="100" w:afterAutospacing="1" w:line="240" w:lineRule="auto"/>
        <w:rPr>
          <w:rFonts w:ascii="AR CENA" w:eastAsia="Times New Roman" w:hAnsi="AR CENA" w:cs="Times New Roman"/>
          <w:sz w:val="28"/>
          <w:szCs w:val="28"/>
          <w:lang w:eastAsia="fr-FR"/>
        </w:rPr>
      </w:pPr>
      <w:r w:rsidRPr="003B40CD">
        <w:rPr>
          <w:rFonts w:ascii="AR CENA" w:eastAsia="Times New Roman" w:hAnsi="AR CENA" w:cs="Times New Roman"/>
          <w:iCs/>
          <w:sz w:val="28"/>
          <w:szCs w:val="28"/>
          <w:lang w:eastAsia="fr-FR"/>
        </w:rPr>
        <w:t>La nouvelle centrale de cogénération au gaz naturel (2 chaudières avec les cheminées peintes en  blanc,</w:t>
      </w:r>
      <w:r w:rsidRPr="003B40CD">
        <w:rPr>
          <w:rFonts w:ascii="AR CENA" w:eastAsia="Times New Roman" w:hAnsi="AR CENA" w:cs="Times New Roman"/>
          <w:color w:val="FF0000"/>
          <w:sz w:val="28"/>
          <w:szCs w:val="28"/>
          <w:lang w:eastAsia="fr-FR"/>
        </w:rPr>
        <w:t xml:space="preserve"> </w:t>
      </w:r>
      <w:r w:rsidRPr="003B40CD">
        <w:rPr>
          <w:rFonts w:ascii="AR CENA" w:eastAsia="Times New Roman" w:hAnsi="AR CENA" w:cs="Times New Roman"/>
          <w:iCs/>
          <w:sz w:val="28"/>
          <w:szCs w:val="28"/>
          <w:lang w:eastAsia="fr-FR"/>
        </w:rPr>
        <w:t>1 turboalternateur et toute la distribution électrique</w:t>
      </w:r>
      <w:r w:rsidRPr="003B40CD">
        <w:rPr>
          <w:rFonts w:ascii="AR CENA" w:eastAsia="Times New Roman" w:hAnsi="AR CENA" w:cs="Times New Roman"/>
          <w:iCs/>
          <w:color w:val="1F497D"/>
          <w:sz w:val="28"/>
          <w:szCs w:val="28"/>
          <w:lang w:eastAsia="fr-FR"/>
        </w:rPr>
        <w:t xml:space="preserve"> </w:t>
      </w:r>
      <w:r w:rsidRPr="003B40CD">
        <w:rPr>
          <w:rFonts w:ascii="AR CENA" w:eastAsia="Times New Roman" w:hAnsi="AR CENA" w:cs="Times New Roman"/>
          <w:iCs/>
          <w:sz w:val="28"/>
          <w:szCs w:val="28"/>
          <w:lang w:eastAsia="fr-FR"/>
        </w:rPr>
        <w:t xml:space="preserve">haute tension) a très bien démarré et n’a connu aucun souci durant la campagne. </w:t>
      </w:r>
    </w:p>
    <w:p w:rsidR="003B40CD" w:rsidRPr="003B40CD" w:rsidRDefault="003B40CD" w:rsidP="003B40CD">
      <w:pPr>
        <w:spacing w:before="100" w:beforeAutospacing="1" w:after="100" w:afterAutospacing="1" w:line="240" w:lineRule="auto"/>
        <w:rPr>
          <w:rFonts w:ascii="AR CENA" w:eastAsia="Times New Roman" w:hAnsi="AR CENA" w:cs="Times New Roman"/>
          <w:sz w:val="28"/>
          <w:szCs w:val="28"/>
          <w:lang w:eastAsia="fr-FR"/>
        </w:rPr>
      </w:pPr>
      <w:r w:rsidRPr="003B40CD">
        <w:rPr>
          <w:rFonts w:ascii="AR CENA" w:eastAsia="Times New Roman" w:hAnsi="AR CENA" w:cs="Times New Roman"/>
          <w:iCs/>
          <w:sz w:val="28"/>
          <w:szCs w:val="28"/>
          <w:lang w:eastAsia="fr-FR"/>
        </w:rPr>
        <w:t xml:space="preserve">Ces investissements ont permis à la sucrerie de réduire sa consommation énergétique de près de 15% et de couvrir ses besoins électriques de 11MW soit l’équivalent des besoins de la ville de Péronne et de ses environs. De plus, cela permet aussi de ne plus utiliser d’eau de nappe et d’être totalement autonome en eau. </w:t>
      </w:r>
    </w:p>
    <w:p w:rsidR="003B40CD" w:rsidRPr="003B40CD" w:rsidRDefault="003B40CD" w:rsidP="003B40CD">
      <w:pPr>
        <w:spacing w:before="100" w:beforeAutospacing="1" w:after="100" w:afterAutospacing="1" w:line="240" w:lineRule="auto"/>
        <w:rPr>
          <w:rFonts w:ascii="AR CENA" w:eastAsia="Times New Roman" w:hAnsi="AR CENA" w:cs="Times New Roman"/>
          <w:sz w:val="28"/>
          <w:szCs w:val="28"/>
          <w:lang w:eastAsia="fr-FR"/>
        </w:rPr>
      </w:pPr>
      <w:r w:rsidRPr="003B40CD">
        <w:rPr>
          <w:rFonts w:ascii="AR CENA" w:eastAsia="Times New Roman" w:hAnsi="AR CENA" w:cs="Times New Roman"/>
          <w:iCs/>
          <w:sz w:val="28"/>
          <w:szCs w:val="28"/>
          <w:lang w:eastAsia="fr-FR"/>
        </w:rPr>
        <w:t>Ces résultats ont été obtenus grâce aux nombreux essais effectués d’avril à aout 2018.</w:t>
      </w:r>
    </w:p>
    <w:p w:rsidR="003B40CD" w:rsidRDefault="003B40CD" w:rsidP="003B40CD">
      <w:pPr>
        <w:spacing w:before="100" w:beforeAutospacing="1" w:after="100" w:afterAutospacing="1" w:line="240" w:lineRule="auto"/>
        <w:rPr>
          <w:rFonts w:ascii="AR CENA" w:eastAsia="Times New Roman" w:hAnsi="AR CENA" w:cs="Times New Roman"/>
          <w:iCs/>
          <w:sz w:val="28"/>
          <w:szCs w:val="28"/>
          <w:lang w:eastAsia="fr-FR"/>
        </w:rPr>
      </w:pPr>
      <w:r w:rsidRPr="003B40CD">
        <w:rPr>
          <w:rFonts w:ascii="AR CENA" w:eastAsia="Times New Roman" w:hAnsi="AR CENA" w:cs="Times New Roman"/>
          <w:iCs/>
          <w:sz w:val="28"/>
          <w:szCs w:val="28"/>
          <w:lang w:eastAsia="fr-FR"/>
        </w:rPr>
        <w:t xml:space="preserve">La Sucrerie rappelle qu’il est possible, pour ceux qui le souhaitent, de visiter en campagne l’installation industrielle, à condition d’avoir au moins 11 ans et d’être en bonne santé. Si vous êtes intéressés, vous êtes invités à appeler le standard de la sucrerie pour vous inscrire à partir du mois de septembre. </w:t>
      </w:r>
    </w:p>
    <w:p w:rsidR="00261969" w:rsidRPr="003B40CD" w:rsidRDefault="00657D8C" w:rsidP="003B40CD">
      <w:pPr>
        <w:spacing w:before="100" w:beforeAutospacing="1" w:after="100" w:afterAutospacing="1" w:line="240" w:lineRule="auto"/>
        <w:rPr>
          <w:rFonts w:ascii="AR CENA" w:eastAsia="Times New Roman" w:hAnsi="AR CENA" w:cs="Times New Roman"/>
          <w:sz w:val="28"/>
          <w:szCs w:val="28"/>
          <w:lang w:eastAsia="fr-FR"/>
        </w:rPr>
      </w:pPr>
      <w:r>
        <w:rPr>
          <w:rFonts w:ascii="AR CENA" w:eastAsia="Times New Roman" w:hAnsi="AR CENA" w:cs="Times New Roman"/>
          <w:iCs/>
          <w:sz w:val="28"/>
          <w:szCs w:val="28"/>
          <w:lang w:eastAsia="fr-FR"/>
        </w:rPr>
        <w:t>(</w:t>
      </w:r>
      <w:r w:rsidR="00261969">
        <w:rPr>
          <w:rFonts w:ascii="AR CENA" w:eastAsia="Times New Roman" w:hAnsi="AR CENA" w:cs="Times New Roman"/>
          <w:iCs/>
          <w:sz w:val="28"/>
          <w:szCs w:val="28"/>
          <w:lang w:eastAsia="fr-FR"/>
        </w:rPr>
        <w:t>Maxime CASSEL</w:t>
      </w:r>
      <w:r>
        <w:rPr>
          <w:rFonts w:ascii="AR CENA" w:eastAsia="Times New Roman" w:hAnsi="AR CENA" w:cs="Times New Roman"/>
          <w:iCs/>
          <w:sz w:val="28"/>
          <w:szCs w:val="28"/>
          <w:lang w:eastAsia="fr-FR"/>
        </w:rPr>
        <w:t>)</w:t>
      </w:r>
    </w:p>
    <w:p w:rsidR="00DD1267" w:rsidRPr="00273BAD" w:rsidRDefault="003B40CD" w:rsidP="00273BAD">
      <w:pPr>
        <w:spacing w:before="100" w:beforeAutospacing="1" w:after="100" w:afterAutospacing="1" w:line="240" w:lineRule="auto"/>
        <w:rPr>
          <w:rFonts w:ascii="Times New Roman" w:eastAsia="Times New Roman" w:hAnsi="Times New Roman" w:cs="Times New Roman"/>
          <w:sz w:val="24"/>
          <w:szCs w:val="24"/>
          <w:lang w:eastAsia="fr-FR"/>
        </w:rPr>
      </w:pPr>
      <w:r w:rsidRPr="003B40CD">
        <w:rPr>
          <w:rFonts w:ascii="Times New Roman" w:eastAsia="Times New Roman" w:hAnsi="Times New Roman" w:cs="Times New Roman"/>
          <w:sz w:val="24"/>
          <w:szCs w:val="24"/>
          <w:lang w:eastAsia="fr-FR"/>
        </w:rPr>
        <w:t> </w:t>
      </w:r>
      <w:r w:rsidR="00273BAD">
        <w:rPr>
          <w:noProof/>
          <w:lang w:eastAsia="fr-FR"/>
        </w:rPr>
        <w:drawing>
          <wp:inline distT="0" distB="0" distL="0" distR="0" wp14:anchorId="13AD92AE" wp14:editId="04E0CC75">
            <wp:extent cx="5760720" cy="2129155"/>
            <wp:effectExtent l="0" t="0" r="0" b="4445"/>
            <wp:docPr id="50" name="Image 50" descr="https://cristal-union-cristal-union-fr.osu.eu-west-2.outscale.com/uploads/2018/09/ste-emilie--e1537451737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ristal-union-cristal-union-fr.osu.eu-west-2.outscale.com/uploads/2018/09/ste-emilie--e153745173755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2129155"/>
                    </a:xfrm>
                    <a:prstGeom prst="rect">
                      <a:avLst/>
                    </a:prstGeom>
                    <a:noFill/>
                    <a:ln>
                      <a:noFill/>
                    </a:ln>
                  </pic:spPr>
                </pic:pic>
              </a:graphicData>
            </a:graphic>
          </wp:inline>
        </w:drawing>
      </w:r>
    </w:p>
    <w:p w:rsidR="003B40CD" w:rsidRPr="00DD1267" w:rsidRDefault="00813CC5" w:rsidP="00813CC5">
      <w:pPr>
        <w:jc w:val="center"/>
        <w:rPr>
          <w:rFonts w:ascii="AR CENA" w:hAnsi="AR CENA"/>
          <w:color w:val="0070C0"/>
          <w:sz w:val="48"/>
          <w:szCs w:val="48"/>
        </w:rPr>
      </w:pPr>
      <w:r w:rsidRPr="00DD1267">
        <w:rPr>
          <w:rFonts w:ascii="AR CENA" w:hAnsi="AR CENA"/>
          <w:color w:val="0070C0"/>
          <w:sz w:val="48"/>
          <w:szCs w:val="48"/>
        </w:rPr>
        <w:t>ETAT-CIVIL</w:t>
      </w:r>
    </w:p>
    <w:p w:rsidR="00A633E4" w:rsidRPr="00DD1267" w:rsidRDefault="00A633E4" w:rsidP="00F6626C">
      <w:pPr>
        <w:rPr>
          <w:rFonts w:ascii="AR CENA" w:hAnsi="AR CENA"/>
          <w:color w:val="0070C0"/>
          <w:sz w:val="28"/>
          <w:szCs w:val="28"/>
          <w:u w:val="single"/>
        </w:rPr>
      </w:pPr>
    </w:p>
    <w:p w:rsidR="00A633E4" w:rsidRPr="00DD1267" w:rsidRDefault="00DD1267" w:rsidP="00F6626C">
      <w:pPr>
        <w:rPr>
          <w:rFonts w:ascii="AR CENA" w:hAnsi="AR CENA"/>
          <w:color w:val="0070C0"/>
          <w:sz w:val="44"/>
          <w:szCs w:val="44"/>
        </w:rPr>
      </w:pPr>
      <w:r>
        <w:rPr>
          <w:noProof/>
          <w:lang w:eastAsia="fr-FR"/>
        </w:rPr>
        <w:drawing>
          <wp:anchor distT="0" distB="0" distL="114300" distR="114300" simplePos="0" relativeHeight="251677696" behindDoc="1" locked="0" layoutInCell="1" allowOverlap="1">
            <wp:simplePos x="0" y="0"/>
            <wp:positionH relativeFrom="column">
              <wp:posOffset>2519680</wp:posOffset>
            </wp:positionH>
            <wp:positionV relativeFrom="paragraph">
              <wp:posOffset>20320</wp:posOffset>
            </wp:positionV>
            <wp:extent cx="2124075" cy="2124075"/>
            <wp:effectExtent l="0" t="0" r="9525" b="9525"/>
            <wp:wrapTight wrapText="bothSides">
              <wp:wrapPolygon edited="0">
                <wp:start x="0" y="0"/>
                <wp:lineTo x="0" y="21503"/>
                <wp:lineTo x="21503" y="21503"/>
                <wp:lineTo x="21503" y="0"/>
                <wp:lineTo x="0" y="0"/>
              </wp:wrapPolygon>
            </wp:wrapTight>
            <wp:docPr id="51" name="Image 5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associé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3CC5" w:rsidRPr="00DD1267">
        <w:rPr>
          <w:rFonts w:ascii="AR CENA" w:hAnsi="AR CENA"/>
          <w:color w:val="0070C0"/>
          <w:sz w:val="44"/>
          <w:szCs w:val="44"/>
        </w:rPr>
        <w:t>NAISSANCE</w:t>
      </w:r>
    </w:p>
    <w:p w:rsidR="00813CC5" w:rsidRPr="00DD1267" w:rsidRDefault="004945C2" w:rsidP="00F6626C">
      <w:pPr>
        <w:rPr>
          <w:rFonts w:ascii="AR CENA" w:hAnsi="AR CENA"/>
          <w:sz w:val="28"/>
          <w:szCs w:val="28"/>
        </w:rPr>
      </w:pPr>
      <w:r>
        <w:rPr>
          <w:rFonts w:ascii="AR CENA" w:hAnsi="AR CENA"/>
          <w:sz w:val="28"/>
          <w:szCs w:val="28"/>
        </w:rPr>
        <w:t>LUCAS LEGRAND     11</w:t>
      </w:r>
      <w:r w:rsidR="00813CC5" w:rsidRPr="00DD1267">
        <w:rPr>
          <w:rFonts w:ascii="AR CENA" w:hAnsi="AR CENA"/>
          <w:sz w:val="28"/>
          <w:szCs w:val="28"/>
        </w:rPr>
        <w:t>/10/2018</w:t>
      </w:r>
    </w:p>
    <w:p w:rsidR="00813CC5" w:rsidRPr="00DD1267" w:rsidRDefault="00813CC5" w:rsidP="00F6626C">
      <w:pPr>
        <w:rPr>
          <w:rFonts w:ascii="AR CENA" w:hAnsi="AR CENA"/>
          <w:sz w:val="28"/>
          <w:szCs w:val="28"/>
        </w:rPr>
      </w:pPr>
      <w:r w:rsidRPr="00DD1267">
        <w:rPr>
          <w:rFonts w:ascii="AR CENA" w:hAnsi="AR CENA"/>
          <w:sz w:val="28"/>
          <w:szCs w:val="28"/>
        </w:rPr>
        <w:t>MELIA BLONDIAUX  20/11/2018</w:t>
      </w:r>
    </w:p>
    <w:p w:rsidR="00813CC5" w:rsidRPr="00DD1267" w:rsidRDefault="00420C89" w:rsidP="00F6626C">
      <w:pPr>
        <w:rPr>
          <w:rFonts w:ascii="AR CENA" w:hAnsi="AR CENA"/>
          <w:sz w:val="28"/>
          <w:szCs w:val="28"/>
        </w:rPr>
      </w:pPr>
      <w:r>
        <w:rPr>
          <w:rFonts w:ascii="AR CENA" w:hAnsi="AR CENA"/>
          <w:sz w:val="28"/>
          <w:szCs w:val="28"/>
        </w:rPr>
        <w:t xml:space="preserve">CLEMENT GRAIN    </w:t>
      </w:r>
      <w:r w:rsidR="00DD1267" w:rsidRPr="00DD1267">
        <w:rPr>
          <w:rFonts w:ascii="AR CENA" w:hAnsi="AR CENA"/>
          <w:sz w:val="28"/>
          <w:szCs w:val="28"/>
        </w:rPr>
        <w:t>30/11/2018</w:t>
      </w:r>
    </w:p>
    <w:p w:rsidR="00813CC5" w:rsidRPr="00DD1267" w:rsidRDefault="00420C89" w:rsidP="00F6626C">
      <w:pPr>
        <w:rPr>
          <w:rFonts w:ascii="AR CENA" w:hAnsi="AR CENA"/>
          <w:sz w:val="28"/>
          <w:szCs w:val="28"/>
        </w:rPr>
      </w:pPr>
      <w:r>
        <w:rPr>
          <w:rFonts w:ascii="AR CENA" w:hAnsi="AR CENA"/>
          <w:sz w:val="28"/>
          <w:szCs w:val="28"/>
        </w:rPr>
        <w:t xml:space="preserve">ENZO TACHE        </w:t>
      </w:r>
      <w:r w:rsidR="00DD1267" w:rsidRPr="00DD1267">
        <w:rPr>
          <w:rFonts w:ascii="AR CENA" w:hAnsi="AR CENA"/>
          <w:sz w:val="28"/>
          <w:szCs w:val="28"/>
        </w:rPr>
        <w:t>08/12/2018</w:t>
      </w:r>
    </w:p>
    <w:p w:rsidR="00813CC5" w:rsidRDefault="00813CC5" w:rsidP="00F6626C">
      <w:pPr>
        <w:rPr>
          <w:rFonts w:ascii="AR CENA" w:hAnsi="AR CENA"/>
          <w:color w:val="0070C0"/>
          <w:sz w:val="28"/>
          <w:szCs w:val="28"/>
        </w:rPr>
      </w:pPr>
    </w:p>
    <w:p w:rsidR="00813CC5" w:rsidRDefault="00990EAB" w:rsidP="00F6626C">
      <w:pPr>
        <w:rPr>
          <w:rFonts w:ascii="AR CENA" w:hAnsi="AR CENA"/>
          <w:color w:val="0070C0"/>
          <w:sz w:val="28"/>
          <w:szCs w:val="28"/>
        </w:rPr>
      </w:pPr>
      <w:r>
        <w:rPr>
          <w:noProof/>
          <w:lang w:eastAsia="fr-FR"/>
        </w:rPr>
        <w:drawing>
          <wp:anchor distT="0" distB="0" distL="114300" distR="114300" simplePos="0" relativeHeight="251678720" behindDoc="1" locked="0" layoutInCell="1" allowOverlap="1">
            <wp:simplePos x="0" y="0"/>
            <wp:positionH relativeFrom="column">
              <wp:posOffset>3834130</wp:posOffset>
            </wp:positionH>
            <wp:positionV relativeFrom="paragraph">
              <wp:posOffset>10160</wp:posOffset>
            </wp:positionV>
            <wp:extent cx="1924050" cy="1924050"/>
            <wp:effectExtent l="0" t="0" r="0" b="0"/>
            <wp:wrapThrough wrapText="bothSides">
              <wp:wrapPolygon edited="0">
                <wp:start x="0" y="0"/>
                <wp:lineTo x="0" y="21386"/>
                <wp:lineTo x="21386" y="21386"/>
                <wp:lineTo x="21386" y="0"/>
                <wp:lineTo x="0" y="0"/>
              </wp:wrapPolygon>
            </wp:wrapThrough>
            <wp:docPr id="52" name="Image 52" descr="Résultat de recherche d'images pour &quot;dessin couple QUI SE MAR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 de recherche d'images pour &quot;dessin couple QUI SE MARIE&quo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3CC5">
        <w:rPr>
          <w:rFonts w:ascii="AR CENA" w:hAnsi="AR CENA"/>
          <w:color w:val="0070C0"/>
          <w:sz w:val="28"/>
          <w:szCs w:val="28"/>
        </w:rPr>
        <w:t>MARIAGE</w:t>
      </w:r>
      <w:r w:rsidR="00DD1267">
        <w:rPr>
          <w:rFonts w:ascii="AR CENA" w:hAnsi="AR CENA"/>
          <w:color w:val="0070C0"/>
          <w:sz w:val="28"/>
          <w:szCs w:val="28"/>
        </w:rPr>
        <w:t xml:space="preserve"> : </w:t>
      </w:r>
    </w:p>
    <w:p w:rsidR="004B631C" w:rsidRDefault="00DD1267" w:rsidP="00F6626C">
      <w:pPr>
        <w:rPr>
          <w:rFonts w:ascii="AR CENA" w:hAnsi="AR CENA"/>
          <w:sz w:val="28"/>
          <w:szCs w:val="28"/>
        </w:rPr>
      </w:pPr>
      <w:r w:rsidRPr="00DD1267">
        <w:rPr>
          <w:rFonts w:ascii="AR CENA" w:hAnsi="AR CENA"/>
          <w:sz w:val="28"/>
          <w:szCs w:val="28"/>
        </w:rPr>
        <w:t xml:space="preserve">SERGE BALLARD ET MARIANNE PUILLE   </w:t>
      </w:r>
    </w:p>
    <w:p w:rsidR="00DD1267" w:rsidRPr="00DD1267" w:rsidRDefault="00DD1267" w:rsidP="00F6626C">
      <w:pPr>
        <w:rPr>
          <w:rFonts w:ascii="AR CENA" w:hAnsi="AR CENA"/>
          <w:sz w:val="28"/>
          <w:szCs w:val="28"/>
        </w:rPr>
      </w:pPr>
      <w:r w:rsidRPr="00DD1267">
        <w:rPr>
          <w:rFonts w:ascii="AR CENA" w:hAnsi="AR CENA"/>
          <w:sz w:val="28"/>
          <w:szCs w:val="28"/>
        </w:rPr>
        <w:t xml:space="preserve">27/10/2018     </w:t>
      </w:r>
    </w:p>
    <w:p w:rsidR="00813CC5" w:rsidRDefault="00813CC5" w:rsidP="00F6626C">
      <w:pPr>
        <w:rPr>
          <w:rFonts w:ascii="AR CENA" w:hAnsi="AR CENA"/>
          <w:color w:val="0070C0"/>
          <w:sz w:val="28"/>
          <w:szCs w:val="28"/>
        </w:rPr>
      </w:pPr>
    </w:p>
    <w:p w:rsidR="00813CC5" w:rsidRDefault="00813CC5" w:rsidP="00F6626C">
      <w:pPr>
        <w:rPr>
          <w:rFonts w:ascii="AR CENA" w:hAnsi="AR CENA"/>
          <w:color w:val="0070C0"/>
          <w:sz w:val="28"/>
          <w:szCs w:val="28"/>
        </w:rPr>
      </w:pPr>
    </w:p>
    <w:p w:rsidR="00990EAB" w:rsidRDefault="00813CC5" w:rsidP="00F6626C">
      <w:pPr>
        <w:rPr>
          <w:rFonts w:ascii="AR CENA" w:hAnsi="AR CENA"/>
          <w:color w:val="0070C0"/>
          <w:sz w:val="28"/>
          <w:szCs w:val="28"/>
        </w:rPr>
      </w:pPr>
      <w:r>
        <w:rPr>
          <w:rFonts w:ascii="AR CENA" w:hAnsi="AR CENA"/>
          <w:color w:val="0070C0"/>
          <w:sz w:val="28"/>
          <w:szCs w:val="28"/>
        </w:rPr>
        <w:t>PACS</w:t>
      </w:r>
      <w:r w:rsidR="003F7874">
        <w:rPr>
          <w:rFonts w:ascii="AR CENA" w:hAnsi="AR CENA"/>
          <w:color w:val="0070C0"/>
          <w:sz w:val="28"/>
          <w:szCs w:val="28"/>
        </w:rPr>
        <w:t> :</w:t>
      </w:r>
    </w:p>
    <w:p w:rsidR="003F7874" w:rsidRDefault="003F7874" w:rsidP="00F6626C">
      <w:pPr>
        <w:rPr>
          <w:rFonts w:ascii="AR CENA" w:hAnsi="AR CENA"/>
          <w:sz w:val="28"/>
          <w:szCs w:val="28"/>
        </w:rPr>
      </w:pPr>
      <w:r w:rsidRPr="003F7874">
        <w:rPr>
          <w:rFonts w:ascii="AR CENA" w:hAnsi="AR CENA"/>
          <w:sz w:val="28"/>
          <w:szCs w:val="28"/>
        </w:rPr>
        <w:t>28/02/2018</w:t>
      </w:r>
      <w:r>
        <w:rPr>
          <w:rFonts w:ascii="AR CENA" w:hAnsi="AR CENA"/>
          <w:sz w:val="28"/>
          <w:szCs w:val="28"/>
        </w:rPr>
        <w:t> : CEDRIC FREMEAUX ET ANGELIQUE LETEMPLE</w:t>
      </w:r>
    </w:p>
    <w:p w:rsidR="003F7874" w:rsidRPr="003F7874" w:rsidRDefault="003F7874" w:rsidP="00F6626C">
      <w:pPr>
        <w:rPr>
          <w:rFonts w:ascii="AR CENA" w:hAnsi="AR CENA"/>
          <w:sz w:val="28"/>
          <w:szCs w:val="28"/>
        </w:rPr>
      </w:pPr>
      <w:r>
        <w:rPr>
          <w:rFonts w:ascii="AR CENA" w:hAnsi="AR CENA"/>
          <w:sz w:val="28"/>
          <w:szCs w:val="28"/>
        </w:rPr>
        <w:t xml:space="preserve">08/12/2018 : NICOLAS LEROY ET JULIE VERMONT </w:t>
      </w:r>
    </w:p>
    <w:p w:rsidR="00990EAB" w:rsidRDefault="00990EAB" w:rsidP="00F6626C">
      <w:pPr>
        <w:rPr>
          <w:rFonts w:ascii="AR CENA" w:hAnsi="AR CENA"/>
          <w:color w:val="0070C0"/>
          <w:sz w:val="28"/>
          <w:szCs w:val="28"/>
        </w:rPr>
      </w:pPr>
    </w:p>
    <w:p w:rsidR="00990EAB" w:rsidRDefault="00813CC5" w:rsidP="00F6626C">
      <w:pPr>
        <w:rPr>
          <w:rFonts w:ascii="AR CENA" w:hAnsi="AR CENA"/>
          <w:color w:val="0070C0"/>
          <w:sz w:val="28"/>
          <w:szCs w:val="28"/>
        </w:rPr>
      </w:pPr>
      <w:r>
        <w:rPr>
          <w:rFonts w:ascii="AR CENA" w:hAnsi="AR CENA"/>
          <w:color w:val="0070C0"/>
          <w:sz w:val="28"/>
          <w:szCs w:val="28"/>
        </w:rPr>
        <w:t>DECES</w:t>
      </w:r>
    </w:p>
    <w:p w:rsidR="004B631C" w:rsidRDefault="004B631C" w:rsidP="00F6626C">
      <w:pPr>
        <w:rPr>
          <w:rFonts w:ascii="AR CENA" w:hAnsi="AR CENA"/>
          <w:color w:val="0070C0"/>
          <w:sz w:val="28"/>
          <w:szCs w:val="28"/>
        </w:rPr>
      </w:pPr>
    </w:p>
    <w:p w:rsidR="00DD1267" w:rsidRPr="004B631C" w:rsidRDefault="00DD1267" w:rsidP="00F6626C">
      <w:pPr>
        <w:rPr>
          <w:rFonts w:ascii="AR CENA" w:hAnsi="AR CENA"/>
          <w:sz w:val="28"/>
          <w:szCs w:val="28"/>
        </w:rPr>
      </w:pPr>
      <w:r w:rsidRPr="004B631C">
        <w:rPr>
          <w:rFonts w:ascii="AR CENA" w:hAnsi="AR CENA"/>
          <w:sz w:val="28"/>
          <w:szCs w:val="28"/>
        </w:rPr>
        <w:t>NORBERT COUILLOUX               27/06/2018</w:t>
      </w:r>
      <w:r w:rsidR="004B631C" w:rsidRPr="004B631C">
        <w:rPr>
          <w:noProof/>
          <w:lang w:eastAsia="fr-FR"/>
        </w:rPr>
        <w:drawing>
          <wp:anchor distT="0" distB="0" distL="114300" distR="114300" simplePos="0" relativeHeight="251679744" behindDoc="1" locked="0" layoutInCell="1" allowOverlap="1">
            <wp:simplePos x="0" y="0"/>
            <wp:positionH relativeFrom="column">
              <wp:posOffset>2900680</wp:posOffset>
            </wp:positionH>
            <wp:positionV relativeFrom="paragraph">
              <wp:posOffset>3810</wp:posOffset>
            </wp:positionV>
            <wp:extent cx="2199640" cy="2076450"/>
            <wp:effectExtent l="0" t="0" r="0" b="0"/>
            <wp:wrapTight wrapText="bothSides">
              <wp:wrapPolygon edited="0">
                <wp:start x="0" y="0"/>
                <wp:lineTo x="0" y="21402"/>
                <wp:lineTo x="21326" y="21402"/>
                <wp:lineTo x="21326" y="0"/>
                <wp:lineTo x="0" y="0"/>
              </wp:wrapPolygon>
            </wp:wrapTight>
            <wp:docPr id="53" name="Image 53" descr="Résultat de recherche d'images pour &quot;IMAGE CROIX SIMPLE DE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IMAGE CROIX SIMPLE DECES&quo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9640" cy="2076450"/>
                    </a:xfrm>
                    <a:prstGeom prst="rect">
                      <a:avLst/>
                    </a:prstGeom>
                    <a:noFill/>
                    <a:ln>
                      <a:noFill/>
                    </a:ln>
                  </pic:spPr>
                </pic:pic>
              </a:graphicData>
            </a:graphic>
          </wp:anchor>
        </w:drawing>
      </w:r>
    </w:p>
    <w:p w:rsidR="00DD1267" w:rsidRPr="004B631C" w:rsidRDefault="00DD1267" w:rsidP="00F6626C">
      <w:pPr>
        <w:rPr>
          <w:rFonts w:ascii="AR CENA" w:hAnsi="AR CENA"/>
          <w:sz w:val="28"/>
          <w:szCs w:val="28"/>
        </w:rPr>
      </w:pPr>
      <w:r w:rsidRPr="004B631C">
        <w:rPr>
          <w:rFonts w:ascii="AR CENA" w:hAnsi="AR CENA"/>
          <w:sz w:val="28"/>
          <w:szCs w:val="28"/>
        </w:rPr>
        <w:t>VICTOR CAMUS                        11/07/2018</w:t>
      </w:r>
    </w:p>
    <w:p w:rsidR="00DD1267" w:rsidRPr="004B631C" w:rsidRDefault="00DD1267" w:rsidP="00F6626C">
      <w:pPr>
        <w:rPr>
          <w:rFonts w:ascii="AR CENA" w:hAnsi="AR CENA"/>
          <w:sz w:val="28"/>
          <w:szCs w:val="28"/>
        </w:rPr>
      </w:pPr>
      <w:r w:rsidRPr="004B631C">
        <w:rPr>
          <w:rFonts w:ascii="AR CENA" w:hAnsi="AR CENA"/>
          <w:sz w:val="28"/>
          <w:szCs w:val="28"/>
        </w:rPr>
        <w:t>MARIE-MARTHE CHARLET         14/09/2018</w:t>
      </w:r>
    </w:p>
    <w:p w:rsidR="007555FB" w:rsidRPr="004B631C" w:rsidRDefault="00DD1267" w:rsidP="004B631C">
      <w:pPr>
        <w:rPr>
          <w:rFonts w:ascii="AR CENA" w:hAnsi="AR CENA"/>
          <w:sz w:val="28"/>
          <w:szCs w:val="28"/>
        </w:rPr>
      </w:pPr>
      <w:r w:rsidRPr="004B631C">
        <w:rPr>
          <w:rFonts w:ascii="AR CENA" w:hAnsi="AR CENA"/>
          <w:sz w:val="28"/>
          <w:szCs w:val="28"/>
        </w:rPr>
        <w:t>JEAN-PIERRE FOINE                 27/09/2018</w:t>
      </w:r>
    </w:p>
    <w:p w:rsidR="00320D96" w:rsidRPr="00663EDA" w:rsidRDefault="00320D96" w:rsidP="00320D96">
      <w:pPr>
        <w:spacing w:line="256" w:lineRule="auto"/>
        <w:jc w:val="center"/>
        <w:rPr>
          <w:rFonts w:ascii="AR CENA" w:hAnsi="AR CENA"/>
          <w:color w:val="2E74B5" w:themeColor="accent1" w:themeShade="BF"/>
          <w:sz w:val="44"/>
          <w:szCs w:val="44"/>
          <w:u w:val="single"/>
        </w:rPr>
      </w:pPr>
      <w:r w:rsidRPr="00663EDA">
        <w:rPr>
          <w:noProof/>
          <w:lang w:eastAsia="fr-FR"/>
        </w:rPr>
        <w:drawing>
          <wp:anchor distT="0" distB="0" distL="114300" distR="114300" simplePos="0" relativeHeight="251659264" behindDoc="1" locked="0" layoutInCell="1" allowOverlap="1" wp14:anchorId="71705DA8" wp14:editId="7EC5F688">
            <wp:simplePos x="0" y="0"/>
            <wp:positionH relativeFrom="column">
              <wp:posOffset>3193415</wp:posOffset>
            </wp:positionH>
            <wp:positionV relativeFrom="paragraph">
              <wp:posOffset>171450</wp:posOffset>
            </wp:positionV>
            <wp:extent cx="3276600" cy="2457450"/>
            <wp:effectExtent l="171450" t="171450" r="190500" b="190500"/>
            <wp:wrapTight wrapText="bothSides">
              <wp:wrapPolygon edited="0">
                <wp:start x="-1005" y="-1507"/>
                <wp:lineTo x="-1130" y="21265"/>
                <wp:lineTo x="-753" y="23107"/>
                <wp:lineTo x="22228" y="23107"/>
                <wp:lineTo x="22730" y="20428"/>
                <wp:lineTo x="22605" y="-1507"/>
                <wp:lineTo x="-1005" y="-1507"/>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RIE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76600" cy="24574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663EDA">
        <w:rPr>
          <w:rFonts w:ascii="AR CENA" w:hAnsi="AR CENA"/>
          <w:color w:val="2E74B5" w:themeColor="accent1" w:themeShade="BF"/>
          <w:sz w:val="44"/>
          <w:szCs w:val="44"/>
          <w:u w:val="single"/>
        </w:rPr>
        <w:t>SECRETARIAT DE MAIRIE :</w:t>
      </w:r>
      <w:r w:rsidRPr="00663EDA">
        <w:rPr>
          <w:noProof/>
          <w:lang w:eastAsia="fr-FR"/>
        </w:rPr>
        <w:t xml:space="preserve"> </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LUNDI : 14h30-18h30</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MARDI ET JEUDI : 13h30-17h30</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VENDREDI : 8h-13h</w:t>
      </w:r>
    </w:p>
    <w:p w:rsidR="00320D96" w:rsidRPr="00663EDA" w:rsidRDefault="00320D96" w:rsidP="00320D96">
      <w:pPr>
        <w:spacing w:line="256" w:lineRule="auto"/>
        <w:rPr>
          <w:rFonts w:ascii="AR CENA" w:hAnsi="AR CENA"/>
          <w:color w:val="2E74B5" w:themeColor="accent1" w:themeShade="BF"/>
          <w:sz w:val="44"/>
          <w:szCs w:val="44"/>
          <w:u w:val="single"/>
        </w:rPr>
      </w:pPr>
    </w:p>
    <w:p w:rsidR="00320D96" w:rsidRPr="00663EDA" w:rsidRDefault="00320D96" w:rsidP="00320D96">
      <w:pPr>
        <w:spacing w:line="256" w:lineRule="auto"/>
        <w:rPr>
          <w:rFonts w:ascii="AR CENA" w:hAnsi="AR CENA"/>
          <w:color w:val="2E74B5" w:themeColor="accent1" w:themeShade="BF"/>
          <w:sz w:val="44"/>
          <w:szCs w:val="44"/>
          <w:u w:val="single"/>
        </w:rPr>
      </w:pPr>
    </w:p>
    <w:p w:rsidR="00320D96" w:rsidRPr="00663EDA" w:rsidRDefault="00320D96" w:rsidP="00320D96">
      <w:pPr>
        <w:spacing w:line="256" w:lineRule="auto"/>
        <w:rPr>
          <w:rFonts w:ascii="AR CENA" w:hAnsi="AR CENA"/>
          <w:color w:val="2E74B5" w:themeColor="accent1" w:themeShade="BF"/>
          <w:sz w:val="44"/>
          <w:szCs w:val="44"/>
          <w:u w:val="single"/>
        </w:rPr>
      </w:pPr>
    </w:p>
    <w:p w:rsidR="00320D96" w:rsidRDefault="00320D96" w:rsidP="00320D96">
      <w:pPr>
        <w:spacing w:line="256" w:lineRule="auto"/>
        <w:rPr>
          <w:rFonts w:ascii="AR CENA" w:hAnsi="AR CENA"/>
          <w:color w:val="2E74B5" w:themeColor="accent1" w:themeShade="BF"/>
          <w:sz w:val="44"/>
          <w:szCs w:val="44"/>
          <w:u w:val="single"/>
        </w:rPr>
      </w:pPr>
    </w:p>
    <w:p w:rsidR="00320D96" w:rsidRDefault="00320D96" w:rsidP="00320D96">
      <w:pPr>
        <w:spacing w:line="256" w:lineRule="auto"/>
        <w:rPr>
          <w:rFonts w:ascii="AR CENA" w:hAnsi="AR CENA"/>
          <w:color w:val="2E74B5" w:themeColor="accent1" w:themeShade="BF"/>
          <w:sz w:val="44"/>
          <w:szCs w:val="44"/>
          <w:u w:val="single"/>
        </w:rPr>
      </w:pPr>
    </w:p>
    <w:p w:rsidR="00320D96" w:rsidRPr="00663EDA" w:rsidRDefault="00320D96" w:rsidP="00320D96">
      <w:pPr>
        <w:spacing w:line="256" w:lineRule="auto"/>
        <w:rPr>
          <w:rFonts w:ascii="AR CENA" w:hAnsi="AR CENA"/>
          <w:color w:val="2E74B5" w:themeColor="accent1" w:themeShade="BF"/>
          <w:sz w:val="44"/>
          <w:szCs w:val="44"/>
          <w:u w:val="single"/>
        </w:rPr>
      </w:pPr>
    </w:p>
    <w:p w:rsidR="00320D96" w:rsidRPr="00663EDA" w:rsidRDefault="00320D96" w:rsidP="00320D96">
      <w:pPr>
        <w:spacing w:line="256" w:lineRule="auto"/>
        <w:rPr>
          <w:rFonts w:ascii="AR CENA" w:hAnsi="AR CENA"/>
          <w:color w:val="2E74B5" w:themeColor="accent1" w:themeShade="BF"/>
          <w:sz w:val="44"/>
          <w:szCs w:val="44"/>
          <w:u w:val="single"/>
        </w:rPr>
      </w:pPr>
      <w:r w:rsidRPr="00663EDA">
        <w:rPr>
          <w:rFonts w:ascii="AR CENA" w:hAnsi="AR CENA"/>
          <w:noProof/>
          <w:sz w:val="36"/>
          <w:szCs w:val="36"/>
          <w:lang w:eastAsia="fr-FR"/>
        </w:rPr>
        <w:drawing>
          <wp:anchor distT="0" distB="0" distL="114300" distR="114300" simplePos="0" relativeHeight="251660288" behindDoc="1" locked="0" layoutInCell="1" allowOverlap="1" wp14:anchorId="0B8FAD08" wp14:editId="21EDB57E">
            <wp:simplePos x="0" y="0"/>
            <wp:positionH relativeFrom="column">
              <wp:posOffset>2858770</wp:posOffset>
            </wp:positionH>
            <wp:positionV relativeFrom="paragraph">
              <wp:posOffset>608330</wp:posOffset>
            </wp:positionV>
            <wp:extent cx="3413760" cy="2560320"/>
            <wp:effectExtent l="102870" t="106680" r="156210" b="137160"/>
            <wp:wrapTight wrapText="bothSides">
              <wp:wrapPolygon edited="0">
                <wp:start x="-675" y="22468"/>
                <wp:lineTo x="22347" y="22468"/>
                <wp:lineTo x="22347" y="-836"/>
                <wp:lineTo x="20780" y="-1157"/>
                <wp:lineTo x="1495" y="-1157"/>
                <wp:lineTo x="-675" y="-836"/>
                <wp:lineTo x="-675" y="22468"/>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 POSTE.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3413760" cy="2560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63EDA">
        <w:rPr>
          <w:rFonts w:ascii="AR CENA" w:hAnsi="AR CENA"/>
          <w:color w:val="2E74B5" w:themeColor="accent1" w:themeShade="BF"/>
          <w:sz w:val="44"/>
          <w:szCs w:val="44"/>
          <w:u w:val="single"/>
        </w:rPr>
        <w:t>AGENCE POSTALE COMMUNALE :</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LUNDI : 8h30-12h et 13h30-15h30</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MARDI ET JEUDI : 9h-12h</w:t>
      </w:r>
    </w:p>
    <w:p w:rsidR="00320D96" w:rsidRPr="00663EDA" w:rsidRDefault="00320D96" w:rsidP="00320D96">
      <w:pPr>
        <w:spacing w:line="256" w:lineRule="auto"/>
        <w:rPr>
          <w:rFonts w:ascii="AR CENA" w:hAnsi="AR CENA"/>
          <w:sz w:val="36"/>
          <w:szCs w:val="36"/>
        </w:rPr>
      </w:pPr>
      <w:r w:rsidRPr="00663EDA">
        <w:rPr>
          <w:rFonts w:ascii="AR CENA" w:hAnsi="AR CENA"/>
          <w:sz w:val="36"/>
          <w:szCs w:val="36"/>
        </w:rPr>
        <w:t>VENDREDI : 9h-12h30</w:t>
      </w:r>
    </w:p>
    <w:p w:rsidR="00320D96" w:rsidRPr="00663EDA" w:rsidRDefault="00320D96" w:rsidP="00320D96">
      <w:pPr>
        <w:spacing w:line="256" w:lineRule="auto"/>
        <w:rPr>
          <w:rFonts w:ascii="AR CENA" w:hAnsi="AR CENA"/>
          <w:sz w:val="36"/>
          <w:szCs w:val="36"/>
        </w:rPr>
      </w:pPr>
    </w:p>
    <w:p w:rsidR="00320D96" w:rsidRPr="00663EDA" w:rsidRDefault="00320D96" w:rsidP="00320D96">
      <w:pPr>
        <w:spacing w:line="256" w:lineRule="auto"/>
      </w:pPr>
    </w:p>
    <w:p w:rsidR="00320D96" w:rsidRPr="00663EDA" w:rsidRDefault="00320D96" w:rsidP="00320D96">
      <w:pPr>
        <w:spacing w:line="256" w:lineRule="auto"/>
      </w:pPr>
    </w:p>
    <w:p w:rsidR="00320D96" w:rsidRDefault="00320D96" w:rsidP="00320D96">
      <w:pPr>
        <w:tabs>
          <w:tab w:val="left" w:pos="6105"/>
        </w:tabs>
        <w:rPr>
          <w:rFonts w:ascii="AR CENA" w:hAnsi="AR CENA"/>
          <w:sz w:val="52"/>
          <w:szCs w:val="52"/>
        </w:rPr>
      </w:pPr>
    </w:p>
    <w:p w:rsidR="00320D96" w:rsidRDefault="00320D96" w:rsidP="00320D96">
      <w:pPr>
        <w:tabs>
          <w:tab w:val="left" w:pos="6105"/>
        </w:tabs>
        <w:jc w:val="center"/>
        <w:rPr>
          <w:rFonts w:ascii="AR CENA" w:hAnsi="AR CENA"/>
          <w:sz w:val="52"/>
          <w:szCs w:val="52"/>
        </w:rPr>
      </w:pPr>
    </w:p>
    <w:p w:rsidR="007555FB" w:rsidRDefault="007555FB" w:rsidP="00F6626C">
      <w:pPr>
        <w:rPr>
          <w:rFonts w:ascii="AR CENA" w:hAnsi="AR CENA"/>
          <w:color w:val="0070C0"/>
          <w:sz w:val="28"/>
          <w:szCs w:val="28"/>
        </w:rPr>
      </w:pPr>
    </w:p>
    <w:p w:rsidR="00547ED2" w:rsidRDefault="00320D96" w:rsidP="009266EA">
      <w:pPr>
        <w:jc w:val="center"/>
        <w:rPr>
          <w:rFonts w:ascii="AR CENA" w:hAnsi="AR CENA"/>
          <w:color w:val="0070C0"/>
          <w:sz w:val="48"/>
          <w:szCs w:val="48"/>
        </w:rPr>
      </w:pPr>
      <w:r w:rsidRPr="00320D96">
        <w:rPr>
          <w:rFonts w:ascii="AR CENA" w:hAnsi="AR CENA"/>
          <w:color w:val="0070C0"/>
          <w:sz w:val="48"/>
          <w:szCs w:val="48"/>
        </w:rPr>
        <w:t>CONCLUSION</w:t>
      </w:r>
    </w:p>
    <w:p w:rsidR="00547ED2" w:rsidRPr="00320D96" w:rsidRDefault="00547ED2" w:rsidP="00320D96">
      <w:pPr>
        <w:jc w:val="center"/>
        <w:rPr>
          <w:rFonts w:ascii="AR CENA" w:hAnsi="AR CENA"/>
          <w:color w:val="0070C0"/>
          <w:sz w:val="48"/>
          <w:szCs w:val="48"/>
        </w:rPr>
      </w:pPr>
    </w:p>
    <w:p w:rsidR="009D0271" w:rsidRDefault="00547ED2" w:rsidP="009266EA">
      <w:pPr>
        <w:spacing w:after="0"/>
        <w:rPr>
          <w:rFonts w:ascii="AR CENA" w:hAnsi="AR CENA"/>
          <w:color w:val="0070C0"/>
          <w:sz w:val="44"/>
          <w:szCs w:val="44"/>
        </w:rPr>
      </w:pPr>
      <w:r w:rsidRPr="00A633E4">
        <w:rPr>
          <w:rFonts w:ascii="AR CENA" w:hAnsi="AR CENA"/>
          <w:color w:val="0070C0"/>
          <w:sz w:val="44"/>
          <w:szCs w:val="44"/>
        </w:rPr>
        <w:t>Une fois de plus</w:t>
      </w:r>
      <w:r w:rsidR="00420C89">
        <w:rPr>
          <w:rFonts w:ascii="AR CENA" w:hAnsi="AR CENA"/>
          <w:color w:val="0070C0"/>
          <w:sz w:val="44"/>
          <w:szCs w:val="44"/>
        </w:rPr>
        <w:t>,</w:t>
      </w:r>
      <w:r w:rsidRPr="00A633E4">
        <w:rPr>
          <w:rFonts w:ascii="AR CENA" w:hAnsi="AR CENA"/>
          <w:color w:val="0070C0"/>
          <w:sz w:val="44"/>
          <w:szCs w:val="44"/>
        </w:rPr>
        <w:t xml:space="preserve"> toute notre attention a été apportée à la rédaction de ce bulletin. </w:t>
      </w:r>
    </w:p>
    <w:p w:rsidR="009D0271" w:rsidRDefault="009D0271" w:rsidP="009266EA">
      <w:pPr>
        <w:spacing w:after="0"/>
        <w:rPr>
          <w:rFonts w:ascii="AR CENA" w:hAnsi="AR CENA"/>
          <w:color w:val="0070C0"/>
          <w:sz w:val="44"/>
          <w:szCs w:val="44"/>
        </w:rPr>
      </w:pPr>
      <w:r>
        <w:rPr>
          <w:rFonts w:ascii="AR CENA" w:hAnsi="AR CENA"/>
          <w:color w:val="0070C0"/>
          <w:sz w:val="44"/>
          <w:szCs w:val="44"/>
        </w:rPr>
        <w:t xml:space="preserve"> -N’hésitez pas à nous donner vos impressions.</w:t>
      </w:r>
    </w:p>
    <w:p w:rsidR="007555FB" w:rsidRPr="00A633E4" w:rsidRDefault="009D0271" w:rsidP="009266EA">
      <w:pPr>
        <w:spacing w:after="0"/>
        <w:rPr>
          <w:rFonts w:ascii="AR CENA" w:hAnsi="AR CENA"/>
          <w:color w:val="0070C0"/>
          <w:sz w:val="44"/>
          <w:szCs w:val="44"/>
        </w:rPr>
      </w:pPr>
      <w:r>
        <w:rPr>
          <w:rFonts w:ascii="AR CENA" w:hAnsi="AR CENA"/>
          <w:color w:val="0070C0"/>
          <w:sz w:val="44"/>
          <w:szCs w:val="44"/>
        </w:rPr>
        <w:t xml:space="preserve"> -N</w:t>
      </w:r>
      <w:r w:rsidR="00547ED2" w:rsidRPr="00A633E4">
        <w:rPr>
          <w:rFonts w:ascii="AR CENA" w:hAnsi="AR CENA"/>
          <w:color w:val="0070C0"/>
          <w:sz w:val="44"/>
          <w:szCs w:val="44"/>
        </w:rPr>
        <w:t xml:space="preserve">’oubliez pas la boîte à idées disponible au secrétariat de mairie. </w:t>
      </w:r>
    </w:p>
    <w:p w:rsidR="007555FB" w:rsidRDefault="009D0271" w:rsidP="00F6626C">
      <w:pPr>
        <w:rPr>
          <w:rFonts w:ascii="AR CENA" w:hAnsi="AR CENA"/>
          <w:color w:val="0070C0"/>
          <w:sz w:val="44"/>
          <w:szCs w:val="44"/>
        </w:rPr>
      </w:pPr>
      <w:r>
        <w:rPr>
          <w:rFonts w:ascii="AR CENA" w:hAnsi="AR CENA"/>
          <w:color w:val="0070C0"/>
          <w:sz w:val="44"/>
          <w:szCs w:val="44"/>
        </w:rPr>
        <w:t xml:space="preserve">Nous vous renouvelons tous nos vœux de bonne et heureuse année 2019. Qu’elle vous soit </w:t>
      </w:r>
      <w:r w:rsidR="00420C89">
        <w:rPr>
          <w:rFonts w:ascii="AR CENA" w:hAnsi="AR CENA"/>
          <w:color w:val="0070C0"/>
          <w:sz w:val="44"/>
          <w:szCs w:val="44"/>
        </w:rPr>
        <w:t xml:space="preserve">favorable sur le plan familial, de la santé,  et du travail </w:t>
      </w:r>
      <w:r>
        <w:rPr>
          <w:rFonts w:ascii="AR CENA" w:hAnsi="AR CENA"/>
          <w:color w:val="0070C0"/>
          <w:sz w:val="44"/>
          <w:szCs w:val="44"/>
        </w:rPr>
        <w:t xml:space="preserve">dans le contexte de crise actuelle. </w:t>
      </w:r>
    </w:p>
    <w:p w:rsidR="009D0271" w:rsidRPr="009266EA" w:rsidRDefault="009D0271" w:rsidP="00F6626C">
      <w:pPr>
        <w:rPr>
          <w:rFonts w:ascii="AR CENA" w:hAnsi="AR CENA"/>
          <w:color w:val="0070C0"/>
          <w:sz w:val="16"/>
          <w:szCs w:val="16"/>
        </w:rPr>
      </w:pPr>
    </w:p>
    <w:p w:rsidR="009D0271" w:rsidRDefault="00C87C34" w:rsidP="00F6626C">
      <w:pPr>
        <w:rPr>
          <w:rFonts w:ascii="AR CENA" w:hAnsi="AR CENA"/>
          <w:color w:val="0070C0"/>
          <w:sz w:val="28"/>
          <w:szCs w:val="28"/>
        </w:rPr>
      </w:pPr>
      <w:r>
        <w:rPr>
          <w:rFonts w:ascii="AR CENA" w:hAnsi="AR CENA"/>
          <w:color w:val="0070C0"/>
          <w:sz w:val="44"/>
          <w:szCs w:val="44"/>
        </w:rPr>
        <w:t>Le prochain bulletin paraîtra au printemps, d’ici là portez-vous bien et à bientôt.</w:t>
      </w:r>
    </w:p>
    <w:p w:rsidR="00320D96" w:rsidRDefault="00320D96" w:rsidP="00F6626C">
      <w:pPr>
        <w:rPr>
          <w:rFonts w:ascii="AR CENA" w:hAnsi="AR CENA"/>
          <w:color w:val="0070C0"/>
          <w:sz w:val="28"/>
          <w:szCs w:val="28"/>
        </w:rPr>
      </w:pPr>
    </w:p>
    <w:p w:rsidR="00320D96" w:rsidRDefault="00320D96" w:rsidP="00F6626C">
      <w:pPr>
        <w:rPr>
          <w:rFonts w:ascii="AR CENA" w:hAnsi="AR CENA"/>
          <w:color w:val="0070C0"/>
          <w:sz w:val="28"/>
          <w:szCs w:val="28"/>
        </w:rPr>
      </w:pPr>
    </w:p>
    <w:p w:rsidR="00320D96" w:rsidRDefault="00320D96" w:rsidP="00F6626C">
      <w:pPr>
        <w:rPr>
          <w:rFonts w:ascii="AR CENA" w:hAnsi="AR CENA"/>
          <w:color w:val="0070C0"/>
          <w:sz w:val="28"/>
          <w:szCs w:val="28"/>
        </w:rPr>
      </w:pPr>
    </w:p>
    <w:p w:rsidR="00320D96" w:rsidRDefault="00320D96" w:rsidP="00320D96">
      <w:pPr>
        <w:jc w:val="center"/>
        <w:rPr>
          <w:rFonts w:ascii="AR CENA" w:hAnsi="AR CENA"/>
          <w:color w:val="0070C0"/>
          <w:sz w:val="28"/>
          <w:szCs w:val="28"/>
        </w:rPr>
      </w:pPr>
      <w:r>
        <w:rPr>
          <w:rFonts w:ascii="AR CENA" w:hAnsi="AR CENA"/>
          <w:noProof/>
          <w:color w:val="0070C0"/>
          <w:sz w:val="28"/>
          <w:szCs w:val="28"/>
          <w:lang w:eastAsia="fr-FR"/>
        </w:rPr>
        <w:drawing>
          <wp:inline distT="0" distB="0" distL="0" distR="0">
            <wp:extent cx="942975" cy="942975"/>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n-PNG-Image[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p>
    <w:p w:rsidR="00320D96" w:rsidRPr="00320D96" w:rsidRDefault="00320D96" w:rsidP="00320D96">
      <w:pPr>
        <w:spacing w:after="0"/>
        <w:jc w:val="center"/>
        <w:rPr>
          <w:rFonts w:ascii="AR CENA" w:hAnsi="AR CENA"/>
          <w:sz w:val="20"/>
          <w:szCs w:val="20"/>
        </w:rPr>
      </w:pPr>
      <w:r w:rsidRPr="00320D96">
        <w:rPr>
          <w:rFonts w:ascii="AR CENA" w:hAnsi="AR CENA"/>
          <w:sz w:val="20"/>
          <w:szCs w:val="20"/>
        </w:rPr>
        <w:t>Rédaction</w:t>
      </w:r>
    </w:p>
    <w:p w:rsidR="00320D96" w:rsidRPr="00320D96" w:rsidRDefault="00320D96" w:rsidP="00320D96">
      <w:pPr>
        <w:spacing w:after="0"/>
        <w:jc w:val="center"/>
        <w:rPr>
          <w:rFonts w:ascii="AR CENA" w:hAnsi="AR CENA"/>
          <w:sz w:val="20"/>
          <w:szCs w:val="20"/>
        </w:rPr>
      </w:pPr>
      <w:r w:rsidRPr="00320D96">
        <w:rPr>
          <w:rFonts w:ascii="AR CENA" w:hAnsi="AR CENA"/>
          <w:sz w:val="20"/>
          <w:szCs w:val="20"/>
        </w:rPr>
        <w:t>Impression</w:t>
      </w:r>
    </w:p>
    <w:p w:rsidR="00320D96" w:rsidRPr="00320D96" w:rsidRDefault="00320D96" w:rsidP="00320D96">
      <w:pPr>
        <w:spacing w:after="0"/>
        <w:jc w:val="center"/>
        <w:rPr>
          <w:rFonts w:ascii="AR CENA" w:hAnsi="AR CENA"/>
          <w:sz w:val="20"/>
          <w:szCs w:val="20"/>
        </w:rPr>
      </w:pPr>
      <w:r w:rsidRPr="00320D96">
        <w:rPr>
          <w:rFonts w:ascii="AR CENA" w:hAnsi="AR CENA"/>
          <w:sz w:val="20"/>
          <w:szCs w:val="20"/>
        </w:rPr>
        <w:t>Diffusion</w:t>
      </w:r>
    </w:p>
    <w:p w:rsidR="00320D96" w:rsidRPr="00320D96" w:rsidRDefault="00320D96" w:rsidP="00320D96">
      <w:pPr>
        <w:spacing w:after="0"/>
        <w:jc w:val="center"/>
        <w:rPr>
          <w:rFonts w:ascii="AR CENA" w:hAnsi="AR CENA"/>
          <w:sz w:val="20"/>
          <w:szCs w:val="20"/>
        </w:rPr>
      </w:pPr>
      <w:r w:rsidRPr="00320D96">
        <w:rPr>
          <w:rFonts w:ascii="AR CENA" w:hAnsi="AR CENA"/>
          <w:sz w:val="20"/>
          <w:szCs w:val="20"/>
        </w:rPr>
        <w:t>Mairie de VILLERS-FAUCON</w:t>
      </w:r>
    </w:p>
    <w:sectPr w:rsidR="00320D96" w:rsidRPr="00320D9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2036" w:rsidRDefault="005C2036" w:rsidP="005C2036">
      <w:pPr>
        <w:spacing w:after="0" w:line="240" w:lineRule="auto"/>
      </w:pPr>
      <w:r>
        <w:separator/>
      </w:r>
    </w:p>
  </w:endnote>
  <w:endnote w:type="continuationSeparator" w:id="0">
    <w:p w:rsidR="005C2036" w:rsidRDefault="005C2036" w:rsidP="005C20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CENA">
    <w:panose1 w:val="02000000000000000000"/>
    <w:charset w:val="00"/>
    <w:family w:val="auto"/>
    <w:pitch w:val="variable"/>
    <w:sig w:usb0="8000002F" w:usb1="0000000A"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2036" w:rsidRDefault="005C2036" w:rsidP="005C2036">
      <w:pPr>
        <w:spacing w:after="0" w:line="240" w:lineRule="auto"/>
      </w:pPr>
      <w:r>
        <w:separator/>
      </w:r>
    </w:p>
  </w:footnote>
  <w:footnote w:type="continuationSeparator" w:id="0">
    <w:p w:rsidR="005C2036" w:rsidRDefault="005C2036" w:rsidP="005C20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EE649D"/>
    <w:multiLevelType w:val="hybridMultilevel"/>
    <w:tmpl w:val="FC5C1AA2"/>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 w15:restartNumberingAfterBreak="0">
    <w:nsid w:val="160439B4"/>
    <w:multiLevelType w:val="hybridMultilevel"/>
    <w:tmpl w:val="83747026"/>
    <w:lvl w:ilvl="0" w:tplc="040C0017">
      <w:start w:val="1"/>
      <w:numFmt w:val="lowerLetter"/>
      <w:lvlText w:val="%1)"/>
      <w:lvlJc w:val="left"/>
      <w:pPr>
        <w:ind w:left="2160" w:hanging="360"/>
      </w:pPr>
    </w:lvl>
    <w:lvl w:ilvl="1" w:tplc="040C0019">
      <w:start w:val="1"/>
      <w:numFmt w:val="lowerLetter"/>
      <w:lvlText w:val="%2."/>
      <w:lvlJc w:val="left"/>
      <w:pPr>
        <w:ind w:left="2880" w:hanging="360"/>
      </w:pPr>
    </w:lvl>
    <w:lvl w:ilvl="2" w:tplc="040C001B">
      <w:start w:val="1"/>
      <w:numFmt w:val="lowerRoman"/>
      <w:lvlText w:val="%3."/>
      <w:lvlJc w:val="right"/>
      <w:pPr>
        <w:ind w:left="3600" w:hanging="180"/>
      </w:pPr>
    </w:lvl>
    <w:lvl w:ilvl="3" w:tplc="040C000F">
      <w:start w:val="1"/>
      <w:numFmt w:val="decimal"/>
      <w:lvlText w:val="%4."/>
      <w:lvlJc w:val="left"/>
      <w:pPr>
        <w:ind w:left="4320" w:hanging="360"/>
      </w:pPr>
    </w:lvl>
    <w:lvl w:ilvl="4" w:tplc="040C0019">
      <w:start w:val="1"/>
      <w:numFmt w:val="lowerLetter"/>
      <w:lvlText w:val="%5."/>
      <w:lvlJc w:val="left"/>
      <w:pPr>
        <w:ind w:left="5040" w:hanging="360"/>
      </w:pPr>
    </w:lvl>
    <w:lvl w:ilvl="5" w:tplc="040C001B">
      <w:start w:val="1"/>
      <w:numFmt w:val="lowerRoman"/>
      <w:lvlText w:val="%6."/>
      <w:lvlJc w:val="right"/>
      <w:pPr>
        <w:ind w:left="5760" w:hanging="180"/>
      </w:pPr>
    </w:lvl>
    <w:lvl w:ilvl="6" w:tplc="040C000F">
      <w:start w:val="1"/>
      <w:numFmt w:val="decimal"/>
      <w:lvlText w:val="%7."/>
      <w:lvlJc w:val="left"/>
      <w:pPr>
        <w:ind w:left="6480" w:hanging="360"/>
      </w:pPr>
    </w:lvl>
    <w:lvl w:ilvl="7" w:tplc="040C0019">
      <w:start w:val="1"/>
      <w:numFmt w:val="lowerLetter"/>
      <w:lvlText w:val="%8."/>
      <w:lvlJc w:val="left"/>
      <w:pPr>
        <w:ind w:left="7200" w:hanging="360"/>
      </w:pPr>
    </w:lvl>
    <w:lvl w:ilvl="8" w:tplc="040C001B">
      <w:start w:val="1"/>
      <w:numFmt w:val="lowerRoman"/>
      <w:lvlText w:val="%9."/>
      <w:lvlJc w:val="right"/>
      <w:pPr>
        <w:ind w:left="7920" w:hanging="180"/>
      </w:pPr>
    </w:lvl>
  </w:abstractNum>
  <w:abstractNum w:abstractNumId="2" w15:restartNumberingAfterBreak="0">
    <w:nsid w:val="3C1A7E7C"/>
    <w:multiLevelType w:val="hybridMultilevel"/>
    <w:tmpl w:val="BC64DB02"/>
    <w:lvl w:ilvl="0" w:tplc="9BD6FC46">
      <w:numFmt w:val="bullet"/>
      <w:lvlText w:val="-"/>
      <w:lvlJc w:val="left"/>
      <w:pPr>
        <w:ind w:left="1211" w:hanging="360"/>
      </w:pPr>
      <w:rPr>
        <w:rFonts w:ascii="AR CENA" w:eastAsiaTheme="minorHAnsi" w:hAnsi="AR CEN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DAE2B28"/>
    <w:multiLevelType w:val="hybridMultilevel"/>
    <w:tmpl w:val="C130C34C"/>
    <w:lvl w:ilvl="0" w:tplc="040C0001">
      <w:start w:val="1"/>
      <w:numFmt w:val="bullet"/>
      <w:lvlText w:val=""/>
      <w:lvlJc w:val="left"/>
      <w:pPr>
        <w:ind w:left="1485" w:hanging="360"/>
      </w:pPr>
      <w:rPr>
        <w:rFonts w:ascii="Symbol" w:hAnsi="Symbol" w:hint="default"/>
      </w:rPr>
    </w:lvl>
    <w:lvl w:ilvl="1" w:tplc="040C0003">
      <w:start w:val="1"/>
      <w:numFmt w:val="bullet"/>
      <w:lvlText w:val="o"/>
      <w:lvlJc w:val="left"/>
      <w:pPr>
        <w:ind w:left="2205" w:hanging="360"/>
      </w:pPr>
      <w:rPr>
        <w:rFonts w:ascii="Courier New" w:hAnsi="Courier New" w:cs="Courier New" w:hint="default"/>
      </w:rPr>
    </w:lvl>
    <w:lvl w:ilvl="2" w:tplc="040C0005">
      <w:start w:val="1"/>
      <w:numFmt w:val="bullet"/>
      <w:lvlText w:val=""/>
      <w:lvlJc w:val="left"/>
      <w:pPr>
        <w:ind w:left="2925" w:hanging="360"/>
      </w:pPr>
      <w:rPr>
        <w:rFonts w:ascii="Wingdings" w:hAnsi="Wingdings" w:hint="default"/>
      </w:rPr>
    </w:lvl>
    <w:lvl w:ilvl="3" w:tplc="040C0001">
      <w:start w:val="1"/>
      <w:numFmt w:val="bullet"/>
      <w:lvlText w:val=""/>
      <w:lvlJc w:val="left"/>
      <w:pPr>
        <w:ind w:left="3645" w:hanging="360"/>
      </w:pPr>
      <w:rPr>
        <w:rFonts w:ascii="Symbol" w:hAnsi="Symbol" w:hint="default"/>
      </w:rPr>
    </w:lvl>
    <w:lvl w:ilvl="4" w:tplc="040C0003">
      <w:start w:val="1"/>
      <w:numFmt w:val="bullet"/>
      <w:lvlText w:val="o"/>
      <w:lvlJc w:val="left"/>
      <w:pPr>
        <w:ind w:left="4365" w:hanging="360"/>
      </w:pPr>
      <w:rPr>
        <w:rFonts w:ascii="Courier New" w:hAnsi="Courier New" w:cs="Courier New" w:hint="default"/>
      </w:rPr>
    </w:lvl>
    <w:lvl w:ilvl="5" w:tplc="040C0005">
      <w:start w:val="1"/>
      <w:numFmt w:val="bullet"/>
      <w:lvlText w:val=""/>
      <w:lvlJc w:val="left"/>
      <w:pPr>
        <w:ind w:left="5085" w:hanging="360"/>
      </w:pPr>
      <w:rPr>
        <w:rFonts w:ascii="Wingdings" w:hAnsi="Wingdings" w:hint="default"/>
      </w:rPr>
    </w:lvl>
    <w:lvl w:ilvl="6" w:tplc="040C0001">
      <w:start w:val="1"/>
      <w:numFmt w:val="bullet"/>
      <w:lvlText w:val=""/>
      <w:lvlJc w:val="left"/>
      <w:pPr>
        <w:ind w:left="5805" w:hanging="360"/>
      </w:pPr>
      <w:rPr>
        <w:rFonts w:ascii="Symbol" w:hAnsi="Symbol" w:hint="default"/>
      </w:rPr>
    </w:lvl>
    <w:lvl w:ilvl="7" w:tplc="040C0003">
      <w:start w:val="1"/>
      <w:numFmt w:val="bullet"/>
      <w:lvlText w:val="o"/>
      <w:lvlJc w:val="left"/>
      <w:pPr>
        <w:ind w:left="6525" w:hanging="360"/>
      </w:pPr>
      <w:rPr>
        <w:rFonts w:ascii="Courier New" w:hAnsi="Courier New" w:cs="Courier New" w:hint="default"/>
      </w:rPr>
    </w:lvl>
    <w:lvl w:ilvl="8" w:tplc="040C0005">
      <w:start w:val="1"/>
      <w:numFmt w:val="bullet"/>
      <w:lvlText w:val=""/>
      <w:lvlJc w:val="left"/>
      <w:pPr>
        <w:ind w:left="7245" w:hanging="360"/>
      </w:pPr>
      <w:rPr>
        <w:rFonts w:ascii="Wingdings" w:hAnsi="Wingdings" w:hint="default"/>
      </w:rPr>
    </w:lvl>
  </w:abstractNum>
  <w:abstractNum w:abstractNumId="4" w15:restartNumberingAfterBreak="0">
    <w:nsid w:val="79AF03AC"/>
    <w:multiLevelType w:val="hybridMultilevel"/>
    <w:tmpl w:val="C6AEA81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EA4"/>
    <w:rsid w:val="000059FD"/>
    <w:rsid w:val="00035224"/>
    <w:rsid w:val="00046086"/>
    <w:rsid w:val="000504E9"/>
    <w:rsid w:val="000523AF"/>
    <w:rsid w:val="000650D7"/>
    <w:rsid w:val="000C2D05"/>
    <w:rsid w:val="000E64A8"/>
    <w:rsid w:val="00125C23"/>
    <w:rsid w:val="001C2963"/>
    <w:rsid w:val="001C7E58"/>
    <w:rsid w:val="00230B2B"/>
    <w:rsid w:val="00261969"/>
    <w:rsid w:val="00273BAD"/>
    <w:rsid w:val="002C52D5"/>
    <w:rsid w:val="002E58C1"/>
    <w:rsid w:val="00306754"/>
    <w:rsid w:val="0031794F"/>
    <w:rsid w:val="00320D96"/>
    <w:rsid w:val="00331FD2"/>
    <w:rsid w:val="003379F5"/>
    <w:rsid w:val="0038420E"/>
    <w:rsid w:val="003B0E76"/>
    <w:rsid w:val="003B40CD"/>
    <w:rsid w:val="003F2C77"/>
    <w:rsid w:val="003F7874"/>
    <w:rsid w:val="00420C89"/>
    <w:rsid w:val="004404C9"/>
    <w:rsid w:val="0044441F"/>
    <w:rsid w:val="00450093"/>
    <w:rsid w:val="00486905"/>
    <w:rsid w:val="004945C2"/>
    <w:rsid w:val="004B631C"/>
    <w:rsid w:val="004F7BD0"/>
    <w:rsid w:val="00547ED2"/>
    <w:rsid w:val="005B48B7"/>
    <w:rsid w:val="005C2036"/>
    <w:rsid w:val="005D5DE4"/>
    <w:rsid w:val="005E0C94"/>
    <w:rsid w:val="0064348D"/>
    <w:rsid w:val="00657D8C"/>
    <w:rsid w:val="0066175E"/>
    <w:rsid w:val="007537C2"/>
    <w:rsid w:val="007555FB"/>
    <w:rsid w:val="00761307"/>
    <w:rsid w:val="007700B3"/>
    <w:rsid w:val="00787551"/>
    <w:rsid w:val="007B7E07"/>
    <w:rsid w:val="008066EB"/>
    <w:rsid w:val="00813CC5"/>
    <w:rsid w:val="0082102A"/>
    <w:rsid w:val="00833215"/>
    <w:rsid w:val="00862D97"/>
    <w:rsid w:val="008C456C"/>
    <w:rsid w:val="008D0C89"/>
    <w:rsid w:val="008F4EB9"/>
    <w:rsid w:val="0091228C"/>
    <w:rsid w:val="00921E99"/>
    <w:rsid w:val="009266EA"/>
    <w:rsid w:val="009700F2"/>
    <w:rsid w:val="00990EAB"/>
    <w:rsid w:val="009A554C"/>
    <w:rsid w:val="009C7FCE"/>
    <w:rsid w:val="009D0271"/>
    <w:rsid w:val="009E043A"/>
    <w:rsid w:val="009F1C07"/>
    <w:rsid w:val="00A01B2B"/>
    <w:rsid w:val="00A179C8"/>
    <w:rsid w:val="00A46043"/>
    <w:rsid w:val="00A633E4"/>
    <w:rsid w:val="00A94D9B"/>
    <w:rsid w:val="00AB33AB"/>
    <w:rsid w:val="00AC687F"/>
    <w:rsid w:val="00B32711"/>
    <w:rsid w:val="00B45112"/>
    <w:rsid w:val="00B911DF"/>
    <w:rsid w:val="00BC3621"/>
    <w:rsid w:val="00C33F23"/>
    <w:rsid w:val="00C5268F"/>
    <w:rsid w:val="00C607AC"/>
    <w:rsid w:val="00C628EC"/>
    <w:rsid w:val="00C7242E"/>
    <w:rsid w:val="00C86CDB"/>
    <w:rsid w:val="00C87C34"/>
    <w:rsid w:val="00C94B8A"/>
    <w:rsid w:val="00CD3541"/>
    <w:rsid w:val="00CF1A04"/>
    <w:rsid w:val="00D0186D"/>
    <w:rsid w:val="00D358F8"/>
    <w:rsid w:val="00D65334"/>
    <w:rsid w:val="00D7638D"/>
    <w:rsid w:val="00DB7EA4"/>
    <w:rsid w:val="00DD0388"/>
    <w:rsid w:val="00DD1267"/>
    <w:rsid w:val="00DD373A"/>
    <w:rsid w:val="00E14FC8"/>
    <w:rsid w:val="00E20DD2"/>
    <w:rsid w:val="00E24F08"/>
    <w:rsid w:val="00E31182"/>
    <w:rsid w:val="00F5014E"/>
    <w:rsid w:val="00F6626C"/>
    <w:rsid w:val="00FB499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ECC4480-9297-45F7-A6CD-09B537254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F6626C"/>
    <w:pPr>
      <w:spacing w:after="0" w:line="240" w:lineRule="auto"/>
      <w:ind w:left="708"/>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5C2036"/>
    <w:pPr>
      <w:tabs>
        <w:tab w:val="center" w:pos="4536"/>
        <w:tab w:val="right" w:pos="9072"/>
      </w:tabs>
      <w:spacing w:after="0" w:line="240" w:lineRule="auto"/>
    </w:pPr>
  </w:style>
  <w:style w:type="character" w:customStyle="1" w:styleId="En-tteCar">
    <w:name w:val="En-tête Car"/>
    <w:basedOn w:val="Policepardfaut"/>
    <w:link w:val="En-tte"/>
    <w:uiPriority w:val="99"/>
    <w:rsid w:val="005C2036"/>
  </w:style>
  <w:style w:type="paragraph" w:styleId="Pieddepage">
    <w:name w:val="footer"/>
    <w:basedOn w:val="Normal"/>
    <w:link w:val="PieddepageCar"/>
    <w:uiPriority w:val="99"/>
    <w:unhideWhenUsed/>
    <w:rsid w:val="005C203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C2036"/>
  </w:style>
  <w:style w:type="paragraph" w:styleId="Textedebulles">
    <w:name w:val="Balloon Text"/>
    <w:basedOn w:val="Normal"/>
    <w:link w:val="TextedebullesCar"/>
    <w:uiPriority w:val="99"/>
    <w:semiHidden/>
    <w:unhideWhenUsed/>
    <w:rsid w:val="001C296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2963"/>
    <w:rPr>
      <w:rFonts w:ascii="Segoe UI" w:hAnsi="Segoe UI" w:cs="Segoe UI"/>
      <w:sz w:val="18"/>
      <w:szCs w:val="18"/>
    </w:rPr>
  </w:style>
  <w:style w:type="paragraph" w:styleId="Lgende">
    <w:name w:val="caption"/>
    <w:basedOn w:val="Normal"/>
    <w:next w:val="Normal"/>
    <w:uiPriority w:val="35"/>
    <w:unhideWhenUsed/>
    <w:qFormat/>
    <w:rsid w:val="00DD373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9330469">
      <w:bodyDiv w:val="1"/>
      <w:marLeft w:val="0"/>
      <w:marRight w:val="0"/>
      <w:marTop w:val="0"/>
      <w:marBottom w:val="0"/>
      <w:divBdr>
        <w:top w:val="none" w:sz="0" w:space="0" w:color="auto"/>
        <w:left w:val="none" w:sz="0" w:space="0" w:color="auto"/>
        <w:bottom w:val="none" w:sz="0" w:space="0" w:color="auto"/>
        <w:right w:val="none" w:sz="0" w:space="0" w:color="auto"/>
      </w:divBdr>
    </w:div>
    <w:div w:id="1951082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gif"/><Relationship Id="rId51" Type="http://schemas.openxmlformats.org/officeDocument/2006/relationships/image" Target="media/image44.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99742F-F88F-4746-BB02-1B95520D8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1211</TotalTime>
  <Pages>24</Pages>
  <Words>3263</Words>
  <Characters>17947</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Mairie</dc:creator>
  <cp:keywords/>
  <dc:description/>
  <cp:lastModifiedBy>Mairie</cp:lastModifiedBy>
  <cp:revision>42</cp:revision>
  <cp:lastPrinted>2019-01-29T09:19:00Z</cp:lastPrinted>
  <dcterms:created xsi:type="dcterms:W3CDTF">2019-01-07T13:30:00Z</dcterms:created>
  <dcterms:modified xsi:type="dcterms:W3CDTF">2019-01-29T09:22:00Z</dcterms:modified>
</cp:coreProperties>
</file>